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D9" w:rsidRPr="00EB14D9" w:rsidRDefault="006A59DD" w:rsidP="006A59DD">
      <w:pPr>
        <w:pStyle w:val="NoSpacing"/>
        <w:rPr>
          <w:rFonts w:ascii="Bradley Hand ITC" w:hAnsi="Bradley Hand ITC"/>
          <w:sz w:val="28"/>
          <w:szCs w:val="28"/>
        </w:rPr>
      </w:pPr>
      <w:r w:rsidRPr="00EB14D9">
        <w:rPr>
          <w:rFonts w:ascii="Bradley Hand ITC" w:hAnsi="Bradley Hand ITC"/>
          <w:noProof/>
          <w:sz w:val="28"/>
          <w:szCs w:val="28"/>
        </w:rPr>
        <w:drawing>
          <wp:anchor distT="0" distB="0" distL="114300" distR="114300" simplePos="0" relativeHeight="251658240" behindDoc="1" locked="0" layoutInCell="1" allowOverlap="1" wp14:anchorId="010EC2DD" wp14:editId="2E56428C">
            <wp:simplePos x="0" y="0"/>
            <wp:positionH relativeFrom="column">
              <wp:posOffset>2896517</wp:posOffset>
            </wp:positionH>
            <wp:positionV relativeFrom="paragraph">
              <wp:posOffset>-314325</wp:posOffset>
            </wp:positionV>
            <wp:extent cx="2033195" cy="99442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ounselor rainbow.jpg"/>
                    <pic:cNvPicPr/>
                  </pic:nvPicPr>
                  <pic:blipFill>
                    <a:blip r:embed="rId6">
                      <a:extLst>
                        <a:ext uri="{28A0092B-C50C-407E-A947-70E740481C1C}">
                          <a14:useLocalDpi xmlns:a14="http://schemas.microsoft.com/office/drawing/2010/main" val="0"/>
                        </a:ext>
                      </a:extLst>
                    </a:blip>
                    <a:stretch>
                      <a:fillRect/>
                    </a:stretch>
                  </pic:blipFill>
                  <pic:spPr>
                    <a:xfrm>
                      <a:off x="0" y="0"/>
                      <a:ext cx="2033195" cy="994428"/>
                    </a:xfrm>
                    <a:prstGeom prst="rect">
                      <a:avLst/>
                    </a:prstGeom>
                  </pic:spPr>
                </pic:pic>
              </a:graphicData>
            </a:graphic>
            <wp14:sizeRelH relativeFrom="page">
              <wp14:pctWidth>0</wp14:pctWidth>
            </wp14:sizeRelH>
            <wp14:sizeRelV relativeFrom="page">
              <wp14:pctHeight>0</wp14:pctHeight>
            </wp14:sizeRelV>
          </wp:anchor>
        </w:drawing>
      </w:r>
      <w:r w:rsidR="00EB14D9" w:rsidRPr="00EB14D9">
        <w:rPr>
          <w:rFonts w:ascii="Bradley Hand ITC" w:hAnsi="Bradley Hand ITC"/>
          <w:sz w:val="28"/>
          <w:szCs w:val="28"/>
        </w:rPr>
        <w:t xml:space="preserve">                             </w:t>
      </w:r>
    </w:p>
    <w:p w:rsidR="00DA0156" w:rsidRPr="00EB14D9" w:rsidRDefault="00EB14D9" w:rsidP="00EB14D9">
      <w:pPr>
        <w:pStyle w:val="NoSpacing"/>
        <w:rPr>
          <w:rFonts w:ascii="Bradley Hand ITC" w:hAnsi="Bradley Hand ITC"/>
          <w:sz w:val="50"/>
          <w:szCs w:val="50"/>
        </w:rPr>
      </w:pPr>
      <w:r>
        <w:rPr>
          <w:rFonts w:ascii="Bradley Hand ITC" w:hAnsi="Bradley Hand ITC"/>
          <w:b/>
          <w:sz w:val="50"/>
          <w:szCs w:val="50"/>
        </w:rPr>
        <w:t xml:space="preserve">    </w:t>
      </w:r>
      <w:r w:rsidRPr="00EB14D9">
        <w:rPr>
          <w:rFonts w:ascii="Bradley Hand ITC" w:hAnsi="Bradley Hand ITC"/>
          <w:b/>
          <w:sz w:val="50"/>
          <w:szCs w:val="50"/>
        </w:rPr>
        <w:t xml:space="preserve">SUSD Elementary              </w:t>
      </w:r>
      <w:r>
        <w:rPr>
          <w:rFonts w:ascii="Bradley Hand ITC" w:hAnsi="Bradley Hand ITC"/>
          <w:b/>
          <w:sz w:val="50"/>
          <w:szCs w:val="50"/>
        </w:rPr>
        <w:t xml:space="preserve">           </w:t>
      </w:r>
      <w:r w:rsidR="00DA0156" w:rsidRPr="00EB14D9">
        <w:rPr>
          <w:rFonts w:ascii="Bradley Hand ITC" w:hAnsi="Bradley Hand ITC"/>
          <w:b/>
          <w:sz w:val="50"/>
          <w:szCs w:val="50"/>
        </w:rPr>
        <w:t>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RPr="006A59DD" w:rsidTr="00944C71">
        <w:trPr>
          <w:gridBefore w:val="1"/>
          <w:wBefore w:w="7" w:type="dxa"/>
        </w:trPr>
        <w:tc>
          <w:tcPr>
            <w:tcW w:w="10745" w:type="dxa"/>
            <w:gridSpan w:val="4"/>
          </w:tcPr>
          <w:p w:rsidR="00944C71" w:rsidRPr="00DA4125" w:rsidRDefault="00944C71" w:rsidP="00944C71">
            <w:pPr>
              <w:spacing w:after="0"/>
              <w:rPr>
                <w:rFonts w:asciiTheme="minorHAnsi" w:hAnsiTheme="minorHAnsi"/>
              </w:rPr>
            </w:pPr>
            <w:r w:rsidRPr="006A59DD">
              <w:rPr>
                <w:rFonts w:ascii="Comic Sans MS" w:hAnsi="Comic Sans MS"/>
                <w:b/>
              </w:rPr>
              <w:t xml:space="preserve">Topic: </w:t>
            </w:r>
            <w:r w:rsidR="00DA4125" w:rsidRPr="009679F3">
              <w:rPr>
                <w:rFonts w:asciiTheme="minorHAnsi" w:hAnsiTheme="minorHAnsi"/>
              </w:rPr>
              <w:t xml:space="preserve"> </w:t>
            </w:r>
            <w:r w:rsidR="00DA4125" w:rsidRPr="009679F3">
              <w:rPr>
                <w:rFonts w:asciiTheme="minorHAnsi" w:hAnsiTheme="minorHAnsi"/>
              </w:rPr>
              <w:t xml:space="preserve">Howard </w:t>
            </w:r>
            <w:r w:rsidR="00DA4125">
              <w:rPr>
                <w:rFonts w:asciiTheme="minorHAnsi" w:hAnsiTheme="minorHAnsi"/>
              </w:rPr>
              <w:t xml:space="preserve">B. </w:t>
            </w:r>
            <w:proofErr w:type="spellStart"/>
            <w:r w:rsidR="00DA4125" w:rsidRPr="009679F3">
              <w:rPr>
                <w:rFonts w:asciiTheme="minorHAnsi" w:hAnsiTheme="minorHAnsi"/>
              </w:rPr>
              <w:t>Wigglebottom</w:t>
            </w:r>
            <w:proofErr w:type="spellEnd"/>
            <w:r w:rsidR="00DA4125" w:rsidRPr="009679F3">
              <w:rPr>
                <w:rFonts w:asciiTheme="minorHAnsi" w:hAnsiTheme="minorHAnsi"/>
              </w:rPr>
              <w:t xml:space="preserve"> Learns to Listen</w:t>
            </w:r>
          </w:p>
          <w:p w:rsidR="00944C71" w:rsidRPr="006A59DD" w:rsidRDefault="00944C71" w:rsidP="006A59DD">
            <w:pPr>
              <w:tabs>
                <w:tab w:val="left" w:pos="8685"/>
              </w:tabs>
              <w:spacing w:after="0"/>
              <w:rPr>
                <w:rFonts w:ascii="Comic Sans MS" w:hAnsi="Comic Sans MS"/>
                <w:b/>
              </w:rPr>
            </w:pPr>
            <w:r w:rsidRPr="006A59DD">
              <w:rPr>
                <w:rFonts w:ascii="Comic Sans MS" w:hAnsi="Comic Sans MS"/>
                <w:b/>
              </w:rPr>
              <w:t xml:space="preserve">Duration:  </w:t>
            </w:r>
            <w:r w:rsidR="00DA4125" w:rsidRPr="009679F3">
              <w:rPr>
                <w:rFonts w:asciiTheme="minorHAnsi" w:hAnsiTheme="minorHAnsi"/>
              </w:rPr>
              <w:t>30 minutes</w:t>
            </w:r>
            <w:r w:rsidR="006A59DD">
              <w:rPr>
                <w:rFonts w:ascii="Comic Sans MS" w:hAnsi="Comic Sans MS"/>
                <w:b/>
              </w:rPr>
              <w:tab/>
            </w:r>
          </w:p>
          <w:p w:rsidR="00944C71" w:rsidRPr="006A59DD" w:rsidRDefault="00944C71" w:rsidP="00DA0156">
            <w:pPr>
              <w:spacing w:after="0"/>
              <w:rPr>
                <w:rFonts w:ascii="Comic Sans MS" w:hAnsi="Comic Sans MS"/>
              </w:rPr>
            </w:pPr>
            <w:r w:rsidRPr="006A59DD">
              <w:rPr>
                <w:rFonts w:ascii="Comic Sans MS" w:hAnsi="Comic Sans MS"/>
                <w:b/>
              </w:rPr>
              <w:t>Grade Level</w:t>
            </w:r>
            <w:r w:rsidRPr="006A59DD">
              <w:rPr>
                <w:rFonts w:ascii="Comic Sans MS" w:hAnsi="Comic Sans MS"/>
              </w:rPr>
              <w:t xml:space="preserve">: </w:t>
            </w:r>
            <w:r w:rsidR="008E72B2" w:rsidRPr="006A59DD">
              <w:rPr>
                <w:rFonts w:ascii="Comic Sans MS" w:hAnsi="Comic Sans MS"/>
              </w:rPr>
              <w:t xml:space="preserve"> </w:t>
            </w:r>
            <w:r w:rsidR="00DA4125" w:rsidRPr="009679F3">
              <w:rPr>
                <w:rFonts w:asciiTheme="minorHAnsi" w:hAnsiTheme="minorHAnsi"/>
              </w:rPr>
              <w:t xml:space="preserve"> </w:t>
            </w:r>
            <w:r w:rsidR="00DA4125" w:rsidRPr="009679F3">
              <w:rPr>
                <w:rFonts w:asciiTheme="minorHAnsi" w:hAnsiTheme="minorHAnsi"/>
              </w:rPr>
              <w:t>Kindergarten</w:t>
            </w:r>
          </w:p>
        </w:tc>
      </w:tr>
      <w:tr w:rsidR="00944C71" w:rsidRPr="006A59DD" w:rsidTr="006A59DD">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 xml:space="preserve">ASCA COUNSELING STANDARDS </w:t>
            </w:r>
            <w:r w:rsidR="00B37DB9" w:rsidRPr="006A59DD">
              <w:rPr>
                <w:rFonts w:ascii="Comic Sans MS" w:hAnsi="Comic Sans MS"/>
                <w:b/>
                <w:color w:val="FFFFFF"/>
                <w:sz w:val="28"/>
              </w:rPr>
              <w:t>/ MINDSETS &amp; BEHAVIORS</w:t>
            </w:r>
          </w:p>
        </w:tc>
      </w:tr>
      <w:tr w:rsidR="00944C71" w:rsidRPr="006A59DD"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862C73" w:rsidRPr="00054A49" w:rsidRDefault="00862C73" w:rsidP="00862C73">
            <w:pPr>
              <w:spacing w:after="0" w:line="240" w:lineRule="auto"/>
              <w:rPr>
                <w:rFonts w:ascii="Comic Sans MS" w:hAnsi="Comic Sans MS"/>
                <w:b/>
              </w:rPr>
            </w:pPr>
            <w:r w:rsidRPr="00054A49">
              <w:rPr>
                <w:rFonts w:ascii="Comic Sans MS" w:hAnsi="Comic Sans MS"/>
                <w:b/>
                <w:u w:val="single"/>
              </w:rPr>
              <w:t>ASCA STANDARDS</w:t>
            </w:r>
          </w:p>
          <w:p w:rsidR="00DA4125" w:rsidRDefault="00DA4125" w:rsidP="00DA4125">
            <w:pPr>
              <w:spacing w:after="0" w:line="240" w:lineRule="auto"/>
            </w:pPr>
            <w:r>
              <w:t>A:A1.5 Identify attitudes and behaviors that lead to successful learning</w:t>
            </w:r>
          </w:p>
          <w:p w:rsidR="00DA4125" w:rsidRDefault="00DA4125" w:rsidP="00DA4125">
            <w:pPr>
              <w:spacing w:after="0" w:line="240" w:lineRule="auto"/>
            </w:pPr>
            <w:r>
              <w:t>A:A2.3 Use communication skills to know when and how to ask for help when needed</w:t>
            </w:r>
          </w:p>
          <w:p w:rsidR="00DA4125" w:rsidRDefault="00DA4125" w:rsidP="00DA4125">
            <w:pPr>
              <w:spacing w:after="0" w:line="240" w:lineRule="auto"/>
            </w:pPr>
            <w:r>
              <w:t>PS:A2.6 Use effective communication skills</w:t>
            </w:r>
          </w:p>
          <w:p w:rsidR="00DA4125" w:rsidRDefault="00DA4125" w:rsidP="00DA4125">
            <w:pPr>
              <w:spacing w:after="0" w:line="240" w:lineRule="auto"/>
            </w:pPr>
            <w:r>
              <w:t>PS:A2.7 Know that communication involves speaking, listening and nonverbal behavior</w:t>
            </w:r>
          </w:p>
          <w:p w:rsidR="00862C73" w:rsidRPr="00054A49" w:rsidRDefault="00862C73" w:rsidP="00862C73">
            <w:pPr>
              <w:spacing w:after="0" w:line="240" w:lineRule="auto"/>
              <w:rPr>
                <w:color w:val="FF0000"/>
              </w:rPr>
            </w:pPr>
          </w:p>
          <w:p w:rsidR="00862C73" w:rsidRPr="00054A49" w:rsidRDefault="00862C73" w:rsidP="00862C73">
            <w:pPr>
              <w:spacing w:after="0" w:line="240" w:lineRule="auto"/>
              <w:rPr>
                <w:rFonts w:ascii="Comic Sans MS" w:hAnsi="Comic Sans MS"/>
                <w:b/>
                <w:color w:val="FF0000"/>
                <w:u w:val="single"/>
              </w:rPr>
            </w:pPr>
            <w:r w:rsidRPr="00054A49">
              <w:rPr>
                <w:rFonts w:ascii="Comic Sans MS" w:hAnsi="Comic Sans MS"/>
                <w:b/>
                <w:u w:val="single"/>
              </w:rPr>
              <w:t>ASCA MINDSETS &amp; BEHAVIORS</w:t>
            </w:r>
          </w:p>
          <w:p w:rsidR="00DA4125" w:rsidRDefault="00862C73" w:rsidP="00DA4125">
            <w:pPr>
              <w:spacing w:after="0" w:line="240" w:lineRule="auto"/>
            </w:pPr>
            <w:r w:rsidRPr="00DA4125">
              <w:t xml:space="preserve">Behavior Standard: Self-Management Skills </w:t>
            </w:r>
            <w:r w:rsidR="00DA4125" w:rsidRPr="00DA4125">
              <w:t xml:space="preserve">2 </w:t>
            </w:r>
            <w:r w:rsidR="00DA4125">
              <w:t>-</w:t>
            </w:r>
            <w:r w:rsidR="00DA4125" w:rsidRPr="002464F7">
              <w:t xml:space="preserve"> Demonstrate self-discipline and self- control</w:t>
            </w:r>
          </w:p>
          <w:p w:rsidR="00DA4125" w:rsidRDefault="00DA4125" w:rsidP="00DA4125">
            <w:pPr>
              <w:spacing w:after="0" w:line="240" w:lineRule="auto"/>
            </w:pPr>
            <w:r>
              <w:t xml:space="preserve">Behavior Standard: Social Skills 1 - </w:t>
            </w:r>
            <w:r w:rsidRPr="002464F7">
              <w:t>Use effective oral and written communication skills and listening skills</w:t>
            </w:r>
          </w:p>
          <w:p w:rsidR="00EB14D9" w:rsidRPr="006A59DD" w:rsidRDefault="00EB14D9" w:rsidP="00BF4C5C">
            <w:pPr>
              <w:spacing w:after="0" w:line="240" w:lineRule="auto"/>
              <w:rPr>
                <w:rFonts w:ascii="Comic Sans MS" w:hAnsi="Comic Sans MS"/>
              </w:rPr>
            </w:pPr>
          </w:p>
        </w:tc>
      </w:tr>
      <w:tr w:rsidR="00944C71" w:rsidRPr="006A59DD" w:rsidTr="006A59DD">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28"/>
                <w:szCs w:val="28"/>
              </w:rPr>
            </w:pPr>
            <w:r w:rsidRPr="006A59DD">
              <w:rPr>
                <w:rFonts w:ascii="Comic Sans MS" w:hAnsi="Comic Sans MS"/>
                <w:b/>
                <w:color w:val="FFFFFF"/>
                <w:sz w:val="28"/>
                <w:szCs w:val="28"/>
              </w:rPr>
              <w:t>OBJECTIVES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VOCABULARY</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29" w:rsidRDefault="00DA4125" w:rsidP="00944C71">
            <w:pPr>
              <w:spacing w:after="0" w:line="240" w:lineRule="auto"/>
              <w:rPr>
                <w:rFonts w:asciiTheme="minorHAnsi" w:hAnsiTheme="minorHAnsi"/>
              </w:rPr>
            </w:pPr>
            <w:r>
              <w:t xml:space="preserve">Students </w:t>
            </w:r>
            <w:r w:rsidRPr="00986293">
              <w:rPr>
                <w:rFonts w:asciiTheme="minorHAnsi" w:hAnsiTheme="minorHAnsi"/>
              </w:rPr>
              <w:t xml:space="preserve">will learn </w:t>
            </w:r>
            <w:r>
              <w:rPr>
                <w:rFonts w:asciiTheme="minorHAnsi" w:hAnsiTheme="minorHAnsi"/>
              </w:rPr>
              <w:t>listening behaviors</w:t>
            </w:r>
            <w:r w:rsidRPr="00986293">
              <w:rPr>
                <w:rFonts w:asciiTheme="minorHAnsi" w:hAnsiTheme="minorHAnsi"/>
              </w:rPr>
              <w:t xml:space="preserve"> that are especially important at school and in the classroom.</w:t>
            </w:r>
          </w:p>
          <w:p w:rsidR="00DA4125" w:rsidRPr="00DA4125" w:rsidRDefault="00DA4125" w:rsidP="00944C71">
            <w:pPr>
              <w:spacing w:after="0" w:line="240" w:lineRule="auto"/>
              <w:rPr>
                <w:rFonts w:asciiTheme="minorHAnsi" w:hAnsiTheme="minorHAnsi"/>
              </w:rPr>
            </w:pPr>
          </w:p>
          <w:p w:rsidR="00EC7729" w:rsidRPr="006A59DD" w:rsidRDefault="00EC7729" w:rsidP="00944C71">
            <w:pPr>
              <w:spacing w:after="0" w:line="240" w:lineRule="auto"/>
              <w:rPr>
                <w:rFonts w:ascii="Comic Sans MS" w:hAnsi="Comic Sans MS"/>
                <w:b/>
              </w:rPr>
            </w:pPr>
          </w:p>
          <w:p w:rsidR="00944C71" w:rsidRPr="006A59DD" w:rsidRDefault="00944C71" w:rsidP="00944C71">
            <w:pPr>
              <w:spacing w:after="0" w:line="240" w:lineRule="auto"/>
              <w:rPr>
                <w:rFonts w:ascii="Comic Sans MS" w:hAnsi="Comic Sans MS"/>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4125" w:rsidRPr="00E42F79" w:rsidRDefault="00DA4125" w:rsidP="00DA4125">
            <w:pPr>
              <w:spacing w:after="0" w:line="240" w:lineRule="auto"/>
              <w:rPr>
                <w:rFonts w:asciiTheme="minorHAnsi" w:hAnsiTheme="minorHAnsi"/>
              </w:rPr>
            </w:pPr>
            <w:r w:rsidRPr="00E42F79">
              <w:rPr>
                <w:rFonts w:asciiTheme="minorHAnsi" w:hAnsiTheme="minorHAnsi"/>
              </w:rPr>
              <w:t>Rules</w:t>
            </w:r>
          </w:p>
          <w:p w:rsidR="00DA4125" w:rsidRPr="00E42F79" w:rsidRDefault="00DA4125" w:rsidP="00DA4125">
            <w:pPr>
              <w:spacing w:after="0" w:line="240" w:lineRule="auto"/>
              <w:rPr>
                <w:rFonts w:asciiTheme="minorHAnsi" w:hAnsiTheme="minorHAnsi"/>
              </w:rPr>
            </w:pPr>
            <w:r w:rsidRPr="00E42F79">
              <w:rPr>
                <w:rFonts w:asciiTheme="minorHAnsi" w:hAnsiTheme="minorHAnsi"/>
              </w:rPr>
              <w:t>Directions</w:t>
            </w:r>
          </w:p>
          <w:p w:rsidR="00DA4125" w:rsidRPr="00E42F79" w:rsidRDefault="00DA4125" w:rsidP="00DA4125">
            <w:pPr>
              <w:spacing w:after="0" w:line="240" w:lineRule="auto"/>
              <w:rPr>
                <w:rFonts w:asciiTheme="minorHAnsi" w:hAnsiTheme="minorHAnsi"/>
              </w:rPr>
            </w:pPr>
            <w:r w:rsidRPr="00E42F79">
              <w:rPr>
                <w:rFonts w:asciiTheme="minorHAnsi" w:hAnsiTheme="minorHAnsi"/>
              </w:rPr>
              <w:t>Respect</w:t>
            </w:r>
          </w:p>
          <w:p w:rsidR="00EB14D9" w:rsidRPr="006A59DD" w:rsidRDefault="00DA4125" w:rsidP="00BF4C5C">
            <w:pPr>
              <w:spacing w:after="0" w:line="240" w:lineRule="auto"/>
              <w:rPr>
                <w:rFonts w:ascii="Comic Sans MS" w:hAnsi="Comic Sans MS"/>
              </w:rPr>
            </w:pPr>
            <w:r w:rsidRPr="00E42F79">
              <w:rPr>
                <w:rFonts w:asciiTheme="minorHAnsi" w:hAnsiTheme="minorHAnsi"/>
              </w:rPr>
              <w:t>Pay Attentio</w:t>
            </w:r>
            <w:r>
              <w:rPr>
                <w:rFonts w:asciiTheme="minorHAnsi" w:hAnsiTheme="minorHAnsi"/>
              </w:rPr>
              <w:t>n</w:t>
            </w: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DA0156">
            <w:pPr>
              <w:spacing w:after="0" w:line="240" w:lineRule="auto"/>
              <w:jc w:val="center"/>
              <w:rPr>
                <w:rFonts w:ascii="Comic Sans MS" w:hAnsi="Comic Sans MS"/>
                <w:b/>
                <w:color w:val="FFFFFF"/>
                <w:sz w:val="18"/>
              </w:rPr>
            </w:pPr>
            <w:r w:rsidRPr="006A59DD">
              <w:rPr>
                <w:rFonts w:ascii="Comic Sans MS" w:hAnsi="Comic Sans MS"/>
                <w:b/>
                <w:color w:val="FFFFFF"/>
                <w:sz w:val="28"/>
              </w:rPr>
              <w:t>INTRODUCTION TO LESSON</w:t>
            </w:r>
            <w:r w:rsidR="00DA0156">
              <w:rPr>
                <w:rFonts w:ascii="Comic Sans MS" w:hAnsi="Comic Sans MS"/>
                <w:b/>
                <w:color w:val="FFFFFF"/>
                <w:sz w:val="28"/>
              </w:rPr>
              <w:t xml:space="preserve">  </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29" w:rsidRPr="00DA4125" w:rsidRDefault="00DA4125" w:rsidP="00DA4125">
            <w:pPr>
              <w:autoSpaceDE w:val="0"/>
              <w:autoSpaceDN w:val="0"/>
              <w:adjustRightInd w:val="0"/>
              <w:spacing w:after="0" w:line="240" w:lineRule="auto"/>
              <w:rPr>
                <w:rFonts w:asciiTheme="minorHAnsi" w:eastAsia="Calibri" w:hAnsiTheme="minorHAnsi" w:cs="TimesNewRomanPSMT"/>
              </w:rPr>
            </w:pPr>
            <w:r>
              <w:rPr>
                <w:rFonts w:asciiTheme="minorHAnsi" w:eastAsia="Calibri" w:hAnsiTheme="minorHAnsi" w:cs="TimesNewRomanPSMT"/>
              </w:rPr>
              <w:t>Tell students that today we are going to learn about what it means to be a good listener at school.  It is important to be a good listener wherever you are but especially important for school.  Ask, what do you think our classroom would be like without good listeners? Give examples of good listening behavior.  Do you think that you’d like to be in a place without good listeners?  It would be noisy, with people fighting all the time.  Introduce Howard</w:t>
            </w:r>
            <w:r>
              <w:rPr>
                <w:rFonts w:asciiTheme="minorHAnsi" w:eastAsia="Calibri" w:hAnsiTheme="minorHAnsi" w:cs="TimesNewRomanPSMT"/>
              </w:rPr>
              <w:t xml:space="preserve"> B. </w:t>
            </w:r>
            <w:proofErr w:type="spellStart"/>
            <w:r>
              <w:rPr>
                <w:rFonts w:asciiTheme="minorHAnsi" w:eastAsia="Calibri" w:hAnsiTheme="minorHAnsi" w:cs="TimesNewRomanPSMT"/>
              </w:rPr>
              <w:t>Wigglebottom</w:t>
            </w:r>
            <w:proofErr w:type="spellEnd"/>
            <w:r>
              <w:rPr>
                <w:rFonts w:asciiTheme="minorHAnsi" w:eastAsia="Calibri" w:hAnsiTheme="minorHAnsi" w:cs="TimesNewRomanPSMT"/>
              </w:rPr>
              <w:t>,</w:t>
            </w:r>
            <w:r>
              <w:rPr>
                <w:rFonts w:asciiTheme="minorHAnsi" w:eastAsia="Calibri" w:hAnsiTheme="minorHAnsi" w:cs="TimesNewRomanPSMT"/>
              </w:rPr>
              <w:t xml:space="preserve"> and explain that he is learning to be a good listener just like them. </w:t>
            </w:r>
          </w:p>
          <w:p w:rsidR="00BF4C5C" w:rsidRPr="006A59DD" w:rsidRDefault="00BF4C5C" w:rsidP="00BF4C5C">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CONTENT KNOWLEDGE /</w:t>
            </w:r>
            <w:r w:rsidR="00944C71" w:rsidRPr="006A59DD">
              <w:rPr>
                <w:rFonts w:ascii="Comic Sans MS" w:hAnsi="Comic Sans MS"/>
                <w:b/>
                <w:color w:val="FFFFFF"/>
                <w:sz w:val="28"/>
              </w:rPr>
              <w:t xml:space="preserve"> INSTRUCTIONAL DESIGN               </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EC7729" w:rsidP="00944C71">
            <w:pPr>
              <w:spacing w:after="0" w:line="240" w:lineRule="auto"/>
              <w:jc w:val="center"/>
              <w:rPr>
                <w:rFonts w:ascii="Comic Sans MS" w:hAnsi="Comic Sans MS"/>
                <w:b/>
                <w:color w:val="FFFFFF"/>
                <w:sz w:val="28"/>
              </w:rPr>
            </w:pPr>
            <w:r>
              <w:rPr>
                <w:rFonts w:ascii="Comic Sans MS" w:hAnsi="Comic Sans MS"/>
                <w:b/>
                <w:color w:val="FFFFFF"/>
                <w:sz w:val="28"/>
              </w:rPr>
              <w:t>INSTRUCTOR</w:t>
            </w:r>
            <w:r w:rsidR="00944C71" w:rsidRPr="006A59DD">
              <w:rPr>
                <w:rFonts w:ascii="Comic Sans MS" w:hAnsi="Comic Sans MS"/>
                <w:b/>
                <w:color w:val="FFFFFF"/>
                <w:sz w:val="28"/>
              </w:rPr>
              <w:t xml:space="preserve">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STUDENT ACTIONS</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DA4125" w:rsidP="00944C71">
            <w:pPr>
              <w:spacing w:after="0" w:line="240" w:lineRule="auto"/>
              <w:rPr>
                <w:rFonts w:ascii="Comic Sans MS" w:hAnsi="Comic Sans MS"/>
              </w:rPr>
            </w:pPr>
            <w:r>
              <w:rPr>
                <w:rFonts w:asciiTheme="minorHAnsi" w:hAnsiTheme="minorHAnsi"/>
              </w:rPr>
              <w:t xml:space="preserve">Start the animated book at </w:t>
            </w:r>
            <w:r>
              <w:t xml:space="preserve"> www.wedolisten.org</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DA4125" w:rsidP="00944C71">
            <w:pPr>
              <w:spacing w:after="0" w:line="240" w:lineRule="auto"/>
              <w:rPr>
                <w:rFonts w:ascii="Comic Sans MS" w:hAnsi="Comic Sans MS"/>
              </w:rPr>
            </w:pPr>
            <w:r w:rsidRPr="00DC40F8">
              <w:rPr>
                <w:rFonts w:asciiTheme="minorHAnsi" w:hAnsiTheme="minorHAnsi"/>
              </w:rPr>
              <w:t>Students will listen in whole group.</w:t>
            </w:r>
          </w:p>
        </w:tc>
      </w:tr>
      <w:tr w:rsidR="00944C71" w:rsidRPr="006A59DD"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DA4125" w:rsidP="00944C71">
            <w:pPr>
              <w:spacing w:after="0" w:line="240" w:lineRule="auto"/>
              <w:rPr>
                <w:rFonts w:ascii="Comic Sans MS" w:hAnsi="Comic Sans MS"/>
              </w:rPr>
            </w:pPr>
            <w:r>
              <w:t>Discuss story.  You can find the discussion at www.wedolisten.org then go to lessons/discussion. Scroll down to HBW learns to Listen. Click on discussion questions.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DA4125" w:rsidP="00944C71">
            <w:pPr>
              <w:spacing w:after="0" w:line="240" w:lineRule="auto"/>
              <w:rPr>
                <w:rFonts w:ascii="Comic Sans MS" w:hAnsi="Comic Sans MS"/>
              </w:rPr>
            </w:pPr>
            <w:r>
              <w:t>Students will come to the smartboard to answer the questions about the book online. Individual students will touch the correct answer and we discuss.</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DA4125" w:rsidP="00944C71">
            <w:pPr>
              <w:spacing w:after="0" w:line="240" w:lineRule="auto"/>
            </w:pPr>
            <w:r>
              <w:t>Start song. You can find the song at www.wedolisten.org then go to songs.</w:t>
            </w:r>
          </w:p>
          <w:p w:rsidR="00DA4125" w:rsidRPr="006A59DD" w:rsidRDefault="00DA4125" w:rsidP="00944C71">
            <w:pPr>
              <w:spacing w:after="0" w:line="240" w:lineRule="auto"/>
              <w:rPr>
                <w:rFonts w:ascii="Comic Sans MS" w:hAnsi="Comic Sans MS"/>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DA4125" w:rsidP="00944C71">
            <w:pPr>
              <w:spacing w:after="0" w:line="240" w:lineRule="auto"/>
              <w:rPr>
                <w:rFonts w:ascii="Comic Sans MS" w:hAnsi="Comic Sans MS"/>
              </w:rPr>
            </w:pPr>
            <w:r>
              <w:t>Students will sing and dance to the Listen up song.</w:t>
            </w: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18"/>
              </w:rPr>
            </w:pPr>
            <w:r>
              <w:rPr>
                <w:rFonts w:ascii="Comic Sans MS" w:hAnsi="Comic Sans MS"/>
                <w:b/>
                <w:color w:val="FFFFFF"/>
                <w:sz w:val="28"/>
              </w:rPr>
              <w:t xml:space="preserve">CLOSURE / </w:t>
            </w:r>
            <w:r w:rsidR="00944C71" w:rsidRPr="006A59DD">
              <w:rPr>
                <w:rFonts w:ascii="Comic Sans MS" w:hAnsi="Comic Sans MS"/>
                <w:b/>
                <w:color w:val="FFFFFF"/>
                <w:sz w:val="28"/>
                <w:shd w:val="clear" w:color="auto" w:fill="0000CC"/>
              </w:rPr>
              <w:t>CHECK FOR UNDERSTANDING</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4C5C" w:rsidRPr="006A59DD" w:rsidRDefault="00DA4125" w:rsidP="00944C71">
            <w:pPr>
              <w:spacing w:after="0" w:line="240" w:lineRule="auto"/>
              <w:rPr>
                <w:rFonts w:ascii="Comic Sans MS" w:hAnsi="Comic Sans MS"/>
              </w:rPr>
            </w:pPr>
            <w:r w:rsidRPr="00837B40">
              <w:rPr>
                <w:rFonts w:asciiTheme="minorHAnsi" w:hAnsiTheme="minorHAnsi"/>
              </w:rPr>
              <w:t>Review “</w:t>
            </w:r>
            <w:r>
              <w:t xml:space="preserve">How to be a Better Listener </w:t>
            </w:r>
            <w:r w:rsidRPr="00837B40">
              <w:rPr>
                <w:rFonts w:asciiTheme="minorHAnsi" w:hAnsiTheme="minorHAnsi"/>
              </w:rPr>
              <w:t>Poster</w:t>
            </w:r>
            <w:r>
              <w:rPr>
                <w:rFonts w:asciiTheme="minorHAnsi" w:hAnsiTheme="minorHAnsi"/>
              </w:rPr>
              <w:t>”</w:t>
            </w:r>
            <w:r>
              <w:t>.</w:t>
            </w:r>
          </w:p>
          <w:p w:rsidR="00EC7729" w:rsidRPr="006A59DD" w:rsidRDefault="00EC7729"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AVID WICOR STRATEGIES UTILIZED</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DA4125" w:rsidRDefault="00EC7729" w:rsidP="00944C71">
            <w:pPr>
              <w:spacing w:after="0" w:line="240" w:lineRule="auto"/>
            </w:pPr>
            <w:r w:rsidRPr="00DA4125">
              <w:t>W –</w:t>
            </w:r>
          </w:p>
          <w:p w:rsidR="00DA4125" w:rsidRPr="00DA4125" w:rsidRDefault="00DA4125" w:rsidP="00DA4125">
            <w:pPr>
              <w:spacing w:after="0" w:line="240" w:lineRule="auto"/>
            </w:pPr>
            <w:r w:rsidRPr="00DA4125">
              <w:lastRenderedPageBreak/>
              <w:t>I- Students will use inquiry towards better understanding of listening behavior and why it is important for academic success.</w:t>
            </w:r>
          </w:p>
          <w:p w:rsidR="00DA4125" w:rsidRPr="00DA4125" w:rsidRDefault="00DA4125" w:rsidP="00DA4125">
            <w:pPr>
              <w:spacing w:after="0" w:line="240" w:lineRule="auto"/>
            </w:pPr>
            <w:r w:rsidRPr="00DA4125">
              <w:t>C- Students will work together to come up with examples of listening behavior.</w:t>
            </w:r>
          </w:p>
          <w:p w:rsidR="00DA4125" w:rsidRPr="00DA4125" w:rsidRDefault="00DA4125" w:rsidP="00DA4125">
            <w:pPr>
              <w:spacing w:after="0" w:line="240" w:lineRule="auto"/>
            </w:pPr>
            <w:r w:rsidRPr="00DA4125">
              <w:t xml:space="preserve">O - </w:t>
            </w:r>
          </w:p>
          <w:p w:rsidR="00DA4125" w:rsidRPr="00DA4125" w:rsidRDefault="00DA4125" w:rsidP="00DA4125">
            <w:pPr>
              <w:spacing w:after="0" w:line="240" w:lineRule="auto"/>
              <w:rPr>
                <w:rFonts w:asciiTheme="minorHAnsi" w:hAnsiTheme="minorHAnsi"/>
              </w:rPr>
            </w:pPr>
            <w:r w:rsidRPr="00DA4125">
              <w:t>R- Students will read online multiple choice questions.</w:t>
            </w:r>
          </w:p>
          <w:p w:rsidR="00BF4C5C" w:rsidRPr="006A59DD" w:rsidRDefault="00BF4C5C" w:rsidP="00DA4125">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sz w:val="18"/>
              </w:rPr>
            </w:pPr>
            <w:r w:rsidRPr="006A59DD">
              <w:rPr>
                <w:rFonts w:ascii="Comic Sans MS" w:hAnsi="Comic Sans MS"/>
                <w:b/>
                <w:color w:val="FFFFFF"/>
                <w:sz w:val="28"/>
              </w:rPr>
              <w:lastRenderedPageBreak/>
              <w:t>RESOURCES</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4125" w:rsidRDefault="00DA4125" w:rsidP="00DA4125">
            <w:pPr>
              <w:spacing w:after="0" w:line="240" w:lineRule="auto"/>
              <w:rPr>
                <w:rFonts w:asciiTheme="minorHAnsi" w:hAnsiTheme="minorHAnsi"/>
              </w:rPr>
            </w:pPr>
            <w:r w:rsidRPr="00DA4125">
              <w:rPr>
                <w:u w:val="single"/>
              </w:rPr>
              <w:t xml:space="preserve">Howard B. </w:t>
            </w:r>
            <w:proofErr w:type="spellStart"/>
            <w:r w:rsidRPr="00DA4125">
              <w:rPr>
                <w:u w:val="single"/>
              </w:rPr>
              <w:t>Wigglebottom</w:t>
            </w:r>
            <w:proofErr w:type="spellEnd"/>
            <w:r w:rsidRPr="00DA4125">
              <w:rPr>
                <w:u w:val="single"/>
              </w:rPr>
              <w:t xml:space="preserve"> Learns to Listen</w:t>
            </w:r>
            <w:r>
              <w:t xml:space="preserve"> by Howard </w:t>
            </w:r>
            <w:proofErr w:type="spellStart"/>
            <w:r>
              <w:t>Binkow</w:t>
            </w:r>
            <w:proofErr w:type="spellEnd"/>
          </w:p>
          <w:p w:rsidR="00944C71" w:rsidRDefault="00DA4125" w:rsidP="00944C71">
            <w:pPr>
              <w:spacing w:after="0" w:line="240" w:lineRule="auto"/>
              <w:rPr>
                <w:rFonts w:asciiTheme="minorHAnsi" w:hAnsiTheme="minorHAnsi"/>
                <w:noProof/>
              </w:rPr>
            </w:pPr>
            <w:hyperlink r:id="rId7" w:history="1">
              <w:r w:rsidRPr="009679F3">
                <w:rPr>
                  <w:rStyle w:val="Hyperlink"/>
                  <w:rFonts w:asciiTheme="minorHAnsi" w:hAnsiTheme="minorHAnsi"/>
                  <w:noProof/>
                </w:rPr>
                <w:t>https://wedolisten.org/books-and-lessons/book/Howard+B.+Wigglebottom+Learns+to+Listen</w:t>
              </w:r>
            </w:hyperlink>
          </w:p>
          <w:p w:rsidR="00DA4125" w:rsidRPr="00DA4125" w:rsidRDefault="00DA4125" w:rsidP="00944C71">
            <w:pPr>
              <w:spacing w:after="0" w:line="240" w:lineRule="auto"/>
              <w:rPr>
                <w:rFonts w:asciiTheme="minorHAnsi" w:hAnsiTheme="minorHAnsi"/>
                <w:noProof/>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DIFFERENTIATED I</w:t>
            </w:r>
            <w:r w:rsidRPr="006A59DD">
              <w:rPr>
                <w:rFonts w:ascii="Comic Sans MS" w:hAnsi="Comic Sans MS"/>
                <w:b/>
                <w:color w:val="FFFFFF"/>
                <w:sz w:val="28"/>
                <w:shd w:val="clear" w:color="auto" w:fill="0000CC"/>
              </w:rPr>
              <w:t>NSTRUCTION</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4125" w:rsidRPr="000F61DC" w:rsidRDefault="00DA4125" w:rsidP="00DA4125">
            <w:pPr>
              <w:spacing w:after="0" w:line="240" w:lineRule="auto"/>
              <w:rPr>
                <w:rFonts w:asciiTheme="minorHAnsi" w:hAnsiTheme="minorHAnsi"/>
              </w:rPr>
            </w:pPr>
            <w:r w:rsidRPr="000F61DC">
              <w:rPr>
                <w:rFonts w:asciiTheme="minorHAnsi" w:hAnsiTheme="minorHAnsi"/>
              </w:rPr>
              <w:t xml:space="preserve">Adapt </w:t>
            </w:r>
            <w:r>
              <w:t xml:space="preserve">online multiple choice comprehension assessment of the story </w:t>
            </w:r>
            <w:r w:rsidRPr="000F61DC">
              <w:rPr>
                <w:rFonts w:asciiTheme="minorHAnsi" w:hAnsiTheme="minorHAnsi"/>
              </w:rPr>
              <w:t>that gets easier or harder depending on how the student is performing.</w:t>
            </w:r>
          </w:p>
          <w:p w:rsidR="003E62B2" w:rsidRPr="006A59DD" w:rsidRDefault="003E62B2" w:rsidP="00BF4C5C">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themeColor="background1"/>
                <w:sz w:val="28"/>
                <w:szCs w:val="28"/>
              </w:rPr>
            </w:pPr>
            <w:r w:rsidRPr="006A59DD">
              <w:rPr>
                <w:rFonts w:ascii="Comic Sans MS" w:hAnsi="Comic Sans MS"/>
                <w:b/>
                <w:color w:val="FFFFFF" w:themeColor="background1"/>
                <w:sz w:val="28"/>
                <w:szCs w:val="28"/>
              </w:rPr>
              <w:t>SUPPLEMENTAL LESSON AND RESOURCES</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4125" w:rsidRDefault="00DA4125" w:rsidP="00DA4125">
            <w:pPr>
              <w:spacing w:after="0" w:line="240" w:lineRule="auto"/>
            </w:pPr>
            <w:bookmarkStart w:id="0" w:name="_GoBack"/>
            <w:bookmarkEnd w:id="0"/>
            <w:r>
              <w:t>Sandy Magnuson Elementary School Counselor</w:t>
            </w:r>
            <w:r>
              <w:t>,</w:t>
            </w:r>
            <w:r>
              <w:t xml:space="preserve"> University Schools</w:t>
            </w:r>
            <w:r>
              <w:t>,</w:t>
            </w:r>
            <w:r>
              <w:t xml:space="preserve"> 6525 West 18th Street</w:t>
            </w:r>
            <w:r>
              <w:t>,</w:t>
            </w:r>
            <w:r>
              <w:t xml:space="preserve"> Greeley, Colorado 80634 </w:t>
            </w:r>
            <w:hyperlink r:id="rId8" w:history="1">
              <w:r w:rsidRPr="00533D0D">
                <w:rPr>
                  <w:rStyle w:val="Hyperlink"/>
                </w:rPr>
                <w:t>smagnuson@universityschools.com</w:t>
              </w:r>
            </w:hyperlink>
          </w:p>
          <w:p w:rsidR="00DA4125" w:rsidRDefault="00DA4125" w:rsidP="00DA4125">
            <w:pPr>
              <w:spacing w:after="0" w:line="240" w:lineRule="auto"/>
            </w:pPr>
          </w:p>
          <w:p w:rsidR="00944C71" w:rsidRPr="00D01415" w:rsidRDefault="00DA4125" w:rsidP="00D01415">
            <w:pPr>
              <w:spacing w:after="0" w:line="240" w:lineRule="auto"/>
            </w:pPr>
            <w:hyperlink r:id="rId9" w:history="1">
              <w:r w:rsidRPr="00533D0D">
                <w:rPr>
                  <w:rStyle w:val="Hyperlink"/>
                </w:rPr>
                <w:t>http://www.magnuson-norem.com/web_documents/listening_skills_featuring_howard_b._wigglebottom.pdf</w:t>
              </w:r>
            </w:hyperlink>
          </w:p>
          <w:p w:rsidR="00944C71" w:rsidRPr="006A59DD" w:rsidRDefault="00944C71" w:rsidP="00944C71">
            <w:pPr>
              <w:spacing w:after="0" w:line="240" w:lineRule="auto"/>
              <w:rPr>
                <w:rFonts w:ascii="Comic Sans MS" w:hAnsi="Comic Sans MS"/>
                <w:sz w:val="28"/>
                <w:szCs w:val="28"/>
              </w:rPr>
            </w:pPr>
          </w:p>
        </w:tc>
      </w:tr>
    </w:tbl>
    <w:p w:rsidR="002C3127" w:rsidRPr="006A59DD" w:rsidRDefault="002C3127">
      <w:pPr>
        <w:rPr>
          <w:rFonts w:ascii="Comic Sans MS" w:hAnsi="Comic Sans MS"/>
        </w:rPr>
      </w:pPr>
    </w:p>
    <w:sectPr w:rsidR="002C3127" w:rsidRPr="006A59DD" w:rsidSect="00EB14D9">
      <w:pgSz w:w="12240" w:h="15840" w:code="1"/>
      <w:pgMar w:top="72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104F4E"/>
    <w:rsid w:val="002C3127"/>
    <w:rsid w:val="003E62B2"/>
    <w:rsid w:val="00407596"/>
    <w:rsid w:val="005D4A23"/>
    <w:rsid w:val="00696D53"/>
    <w:rsid w:val="006A59DD"/>
    <w:rsid w:val="006A7AE9"/>
    <w:rsid w:val="00781CAC"/>
    <w:rsid w:val="007D1E4E"/>
    <w:rsid w:val="00834074"/>
    <w:rsid w:val="00862C73"/>
    <w:rsid w:val="008B3ECF"/>
    <w:rsid w:val="008E72B2"/>
    <w:rsid w:val="00902AF2"/>
    <w:rsid w:val="00944C71"/>
    <w:rsid w:val="00AB39B1"/>
    <w:rsid w:val="00B37DB9"/>
    <w:rsid w:val="00B45B27"/>
    <w:rsid w:val="00B51A59"/>
    <w:rsid w:val="00BF4C5C"/>
    <w:rsid w:val="00D01415"/>
    <w:rsid w:val="00DA0156"/>
    <w:rsid w:val="00DA4125"/>
    <w:rsid w:val="00E109F0"/>
    <w:rsid w:val="00E1642C"/>
    <w:rsid w:val="00E55C4A"/>
    <w:rsid w:val="00EB14D9"/>
    <w:rsid w:val="00EC7729"/>
    <w:rsid w:val="00F13537"/>
    <w:rsid w:val="00F61DC9"/>
    <w:rsid w:val="00F8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DA4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DA4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gnuson@universityschools.com" TargetMode="External"/><Relationship Id="rId3" Type="http://schemas.microsoft.com/office/2007/relationships/stylesWithEffects" Target="stylesWithEffects.xml"/><Relationship Id="rId7" Type="http://schemas.openxmlformats.org/officeDocument/2006/relationships/hyperlink" Target="https://wedolisten.org/books-and-lessons/book/Howard+B.+Wigglebottom+Learns+to+Li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gnuson-norem.com/web_documents/listening_skills_featuring_howard_b._wigglebott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2016-07-20T16:50:00Z</dcterms:created>
  <dcterms:modified xsi:type="dcterms:W3CDTF">2016-07-20T16:51:00Z</dcterms:modified>
</cp:coreProperties>
</file>