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FE" w:rsidRDefault="00DA2BFE" w:rsidP="00DA2BFE">
      <w:pPr>
        <w:pStyle w:val="Heading3"/>
        <w:spacing w:line="240" w:lineRule="auto"/>
        <w:rPr>
          <w:b/>
          <w:sz w:val="20"/>
        </w:rPr>
      </w:pPr>
    </w:p>
    <w:p w:rsidR="00DA2BFE" w:rsidRPr="00AF657B" w:rsidRDefault="00DA2BFE" w:rsidP="00DA2BFE">
      <w:pPr>
        <w:pStyle w:val="Heading3"/>
        <w:spacing w:line="240" w:lineRule="auto"/>
        <w:rPr>
          <w:b/>
          <w:sz w:val="20"/>
        </w:rPr>
      </w:pPr>
      <w:r>
        <w:rPr>
          <w:b/>
          <w:sz w:val="20"/>
        </w:rPr>
        <w:t xml:space="preserve">Kindergarten </w:t>
      </w:r>
      <w:r w:rsidRPr="00AF657B">
        <w:rPr>
          <w:b/>
          <w:sz w:val="20"/>
        </w:rPr>
        <w:t>Lesson Plans</w:t>
      </w:r>
    </w:p>
    <w:p w:rsidR="00DA2BFE" w:rsidRPr="00AF657B" w:rsidRDefault="007F4356" w:rsidP="00DA2BFE">
      <w:pPr>
        <w:jc w:val="center"/>
        <w:rPr>
          <w:b/>
          <w:sz w:val="20"/>
        </w:rPr>
      </w:pPr>
      <w:r>
        <w:rPr>
          <w:b/>
          <w:sz w:val="20"/>
        </w:rPr>
        <w:t>2/3-2/7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2"/>
        <w:gridCol w:w="4152"/>
        <w:gridCol w:w="4152"/>
      </w:tblGrid>
      <w:tr w:rsidR="00DA2BFE" w:rsidTr="009D3349">
        <w:tc>
          <w:tcPr>
            <w:tcW w:w="4152" w:type="dxa"/>
          </w:tcPr>
          <w:p w:rsidR="00DA2BFE" w:rsidRDefault="00287B14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4152" w:type="dxa"/>
          </w:tcPr>
          <w:p w:rsidR="00DA2BFE" w:rsidRDefault="006804F6" w:rsidP="006804F6">
            <w:pPr>
              <w:tabs>
                <w:tab w:val="left" w:pos="338"/>
                <w:tab w:val="center" w:pos="1968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A2BFE">
              <w:rPr>
                <w:sz w:val="20"/>
              </w:rPr>
              <w:t>Performance Indicator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Lesson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Pick students up on playground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8:10</w:t>
            </w:r>
          </w:p>
          <w:p w:rsidR="00DA2BFE" w:rsidRPr="00AF657B" w:rsidRDefault="00DA2BFE" w:rsidP="009D3349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Morning Announcements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Students will sign in.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8:25</w:t>
            </w:r>
          </w:p>
          <w:p w:rsidR="00DA2BFE" w:rsidRPr="00AF657B" w:rsidRDefault="00DA2BFE" w:rsidP="009D3349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Calendar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numPr>
                <w:ilvl w:val="0"/>
                <w:numId w:val="3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participate in group discussion.</w:t>
            </w: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Students will sit on rug and review,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days of the week, months of the year,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counting to 100 by ones and tens,  yesterday  was…,today is…,tomorrow will be..</w:t>
            </w:r>
          </w:p>
        </w:tc>
      </w:tr>
      <w:tr w:rsidR="00DA2BFE" w:rsidTr="00500CF1">
        <w:trPr>
          <w:trHeight w:val="2987"/>
        </w:trPr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8:25 – 8:35</w:t>
            </w:r>
          </w:p>
          <w:p w:rsidR="00DA2BFE" w:rsidRDefault="007F4356" w:rsidP="009D334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SFA: Unit 11</w:t>
            </w:r>
          </w:p>
          <w:p w:rsidR="00DA2BFE" w:rsidRDefault="007F4356" w:rsidP="009D334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Safe and</w:t>
            </w:r>
            <w:r w:rsidR="00DA2B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Sound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</w:rPr>
            </w:pPr>
          </w:p>
          <w:p w:rsidR="00DA2BFE" w:rsidRPr="000D37E6" w:rsidRDefault="00DA2BFE" w:rsidP="009D3349">
            <w:pPr>
              <w:spacing w:line="480" w:lineRule="auto"/>
              <w:jc w:val="center"/>
              <w:rPr>
                <w:b/>
              </w:rPr>
            </w:pPr>
          </w:p>
          <w:p w:rsidR="00DA2BFE" w:rsidRPr="00453ED3" w:rsidRDefault="00DA2BFE" w:rsidP="009D3349">
            <w:pPr>
              <w:ind w:left="720"/>
              <w:rPr>
                <w:b/>
                <w:sz w:val="20"/>
              </w:rPr>
            </w:pPr>
          </w:p>
          <w:p w:rsidR="00DA2BFE" w:rsidRPr="00AF657B" w:rsidRDefault="00DA2BFE" w:rsidP="009D3349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I.R.3: HI-3 Using key words, phrases, and complete sentences to answer open-ended comprehension questions when responding to text.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K.RL1 With prompting and support, ask and </w:t>
            </w:r>
            <w:r>
              <w:rPr>
                <w:sz w:val="20"/>
              </w:rPr>
              <w:lastRenderedPageBreak/>
              <w:t>answer questions about key details in a text.</w:t>
            </w:r>
          </w:p>
          <w:p w:rsidR="00DA2BFE" w:rsidRDefault="00DA2BFE" w:rsidP="00500CF1">
            <w:pPr>
              <w:rPr>
                <w:sz w:val="20"/>
              </w:rPr>
            </w:pPr>
          </w:p>
          <w:p w:rsidR="00DA2BFE" w:rsidRPr="00CB23FA" w:rsidRDefault="00DA2BFE" w:rsidP="009D3349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text.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(Follow Script “Spotlight On”)</w:t>
            </w:r>
          </w:p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Daily Message:  Follow the script</w:t>
            </w:r>
          </w:p>
          <w:p w:rsidR="00DA2BFE" w:rsidRDefault="007F4356" w:rsidP="009D3349">
            <w:pPr>
              <w:rPr>
                <w:sz w:val="20"/>
              </w:rPr>
            </w:pPr>
            <w:r>
              <w:rPr>
                <w:sz w:val="20"/>
              </w:rPr>
              <w:t>Monday- Day 1</w:t>
            </w:r>
          </w:p>
          <w:p w:rsidR="00DA2BFE" w:rsidRDefault="007F4356" w:rsidP="009D3349">
            <w:pPr>
              <w:rPr>
                <w:sz w:val="20"/>
              </w:rPr>
            </w:pPr>
            <w:r>
              <w:rPr>
                <w:sz w:val="20"/>
              </w:rPr>
              <w:t>Tuesday- Day -2</w:t>
            </w:r>
          </w:p>
          <w:p w:rsidR="00DA2BFE" w:rsidRDefault="007F4356" w:rsidP="009D3349">
            <w:pPr>
              <w:rPr>
                <w:sz w:val="20"/>
              </w:rPr>
            </w:pPr>
            <w:r>
              <w:rPr>
                <w:sz w:val="20"/>
              </w:rPr>
              <w:t>Wednesday- Day -3</w:t>
            </w:r>
          </w:p>
          <w:p w:rsidR="00DA2BFE" w:rsidRDefault="007F4356" w:rsidP="009D3349">
            <w:pPr>
              <w:rPr>
                <w:sz w:val="20"/>
              </w:rPr>
            </w:pPr>
            <w:r>
              <w:rPr>
                <w:sz w:val="20"/>
              </w:rPr>
              <w:t>Thursday-  Day -4</w:t>
            </w:r>
          </w:p>
          <w:p w:rsidR="00DA2BFE" w:rsidRPr="00500CF1" w:rsidRDefault="007F4356" w:rsidP="00500CF1">
            <w:pPr>
              <w:rPr>
                <w:sz w:val="16"/>
                <w:szCs w:val="16"/>
              </w:rPr>
            </w:pPr>
            <w:r>
              <w:rPr>
                <w:sz w:val="20"/>
              </w:rPr>
              <w:t>Frida</w:t>
            </w:r>
            <w:r w:rsidR="00500CF1">
              <w:rPr>
                <w:sz w:val="20"/>
              </w:rPr>
              <w:t>y</w:t>
            </w:r>
            <w:r>
              <w:rPr>
                <w:sz w:val="20"/>
              </w:rPr>
              <w:t>-  Day 5</w:t>
            </w:r>
          </w:p>
        </w:tc>
      </w:tr>
      <w:tr w:rsidR="00DA2BFE" w:rsidTr="009D3349">
        <w:tc>
          <w:tcPr>
            <w:tcW w:w="4152" w:type="dxa"/>
          </w:tcPr>
          <w:p w:rsidR="00DA2BFE" w:rsidRPr="000D37E6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 w:rsidRPr="000D37E6">
              <w:rPr>
                <w:sz w:val="20"/>
              </w:rPr>
              <w:lastRenderedPageBreak/>
              <w:t>8:35 – 8:45</w:t>
            </w:r>
          </w:p>
          <w:p w:rsidR="00DA2BFE" w:rsidRPr="000D37E6" w:rsidRDefault="00AE23CA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Default="00DA2BFE" w:rsidP="009D3349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Rhyme Time</w:t>
            </w:r>
          </w:p>
          <w:p w:rsidR="00DA2BFE" w:rsidRPr="00AE4E8A" w:rsidRDefault="00DA2BFE" w:rsidP="009D3349">
            <w:pPr>
              <w:ind w:left="720"/>
              <w:rPr>
                <w:b/>
                <w:sz w:val="20"/>
              </w:rPr>
            </w:pPr>
          </w:p>
          <w:p w:rsidR="00DA2BFE" w:rsidRPr="000D37E6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Pr="00AF657B" w:rsidRDefault="00DA2BFE" w:rsidP="009D3349">
            <w:pPr>
              <w:ind w:left="720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I.LS: HI-10 Producing rhyming words and short, simple, rhyming phrases and songs using accurate pronunciation as well as expressive phrasing and intonation.</w:t>
            </w: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K.RF.2 Demonstrate understanding with spoken words, syllables, sound and “phonemes”.</w:t>
            </w:r>
          </w:p>
          <w:p w:rsidR="00DA2BFE" w:rsidRDefault="00DA2BFE" w:rsidP="009D3349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D3349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 can hear initial sounds in words and use accurate articulation.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Follow Script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Monday-   Day 1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Tuesday-  Day 2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Wednesday- Da</w:t>
            </w:r>
            <w:r w:rsidR="00AE23CA">
              <w:rPr>
                <w:sz w:val="20"/>
              </w:rPr>
              <w:t>y 3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Thursday- Day 4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Friday- Day 5</w:t>
            </w:r>
          </w:p>
          <w:p w:rsidR="00DA2BFE" w:rsidRDefault="00DA2BFE" w:rsidP="009D3349">
            <w:pPr>
              <w:rPr>
                <w:sz w:val="20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8:45 – 9:05</w:t>
            </w:r>
          </w:p>
          <w:p w:rsidR="00DA2BFE" w:rsidRPr="007808AE" w:rsidRDefault="00AE23CA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Pr="00CC0292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Story Tree</w:t>
            </w:r>
          </w:p>
          <w:p w:rsidR="00DA2BFE" w:rsidRPr="00AF657B" w:rsidRDefault="00DA2BFE" w:rsidP="009D3349">
            <w:pPr>
              <w:ind w:left="720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I.R.3: HI-3 Using key words, phrases, and complete sentences to answer open-ended comprehension questions when responding to text.  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500C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K.RL.1 With prompting and support, ask and answer questi</w:t>
            </w:r>
            <w:r w:rsidR="00500CF1">
              <w:rPr>
                <w:sz w:val="20"/>
              </w:rPr>
              <w:t>ons about key details in a text</w:t>
            </w:r>
          </w:p>
          <w:p w:rsidR="00500CF1" w:rsidRDefault="00500CF1" w:rsidP="00500CF1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story.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Monday-  Day 1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Tuesday- Day 2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Wednesday- Day 3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Thursday- Day 4</w:t>
            </w:r>
          </w:p>
          <w:p w:rsidR="00DA2BFE" w:rsidRDefault="00AE23CA" w:rsidP="009D33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Friday- Day 5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9:05 – 9:35</w:t>
            </w:r>
          </w:p>
          <w:p w:rsidR="00DA2BFE" w:rsidRDefault="00AE23CA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Stepping Stones</w:t>
            </w:r>
          </w:p>
          <w:p w:rsidR="00DA2BFE" w:rsidRPr="00B00116" w:rsidRDefault="00DA2BFE" w:rsidP="009D3349">
            <w:pPr>
              <w:ind w:left="720"/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I.R.1:HI-1 demonstrating the command of left to right, top to bottom directionality and return sweep when reading.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I.R.1:HI-2 demonstrating one to one correlation between spoken word and printed.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I.R.2:HI-3 blending syllables to produce words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I.R.2:HI-6 Producing letter sounds represented by the single lettered consonants and vowels.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K.RF.3 Demonstrate basic knowledge of one-to one correspondence by producing the primary or many of the most frequent sound for each consonant and vowels.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Pr="008203B2" w:rsidRDefault="00DA2BFE" w:rsidP="009D3349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can </w:t>
            </w:r>
            <w:r>
              <w:rPr>
                <w:sz w:val="20"/>
              </w:rPr>
              <w:lastRenderedPageBreak/>
              <w:t>begin to recognize letter sounds.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Follow Script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Monday- Day 1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Tuesday- Day 2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Wednesday- Day 3</w:t>
            </w:r>
          </w:p>
          <w:p w:rsidR="00DA2BFE" w:rsidRDefault="00AE23CA" w:rsidP="009D3349">
            <w:pPr>
              <w:rPr>
                <w:sz w:val="20"/>
              </w:rPr>
            </w:pPr>
            <w:r>
              <w:rPr>
                <w:sz w:val="20"/>
              </w:rPr>
              <w:t>Thursday- Day 4</w:t>
            </w:r>
          </w:p>
          <w:p w:rsidR="00DA2BFE" w:rsidRDefault="00DA2BFE" w:rsidP="00AB042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Friday- Day</w:t>
            </w:r>
            <w:r w:rsidR="00AE23CA">
              <w:rPr>
                <w:sz w:val="20"/>
              </w:rPr>
              <w:t xml:space="preserve"> 5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9:35 – 10:05</w:t>
            </w:r>
          </w:p>
          <w:p w:rsidR="00ED52E1" w:rsidRDefault="00ED52E1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Learning Labs/Grammar 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DA2BFE" w:rsidRPr="000D37E6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Pr="00813E7D" w:rsidRDefault="00DA2BFE" w:rsidP="009D3349">
            <w:pPr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500CF1" w:rsidRDefault="00500CF1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I.L.1:HI-1 (PH/CL) Using a noun phrase to complete a sentence.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L.K.1F-Produce and expand complete sentences in shared language activities.</w:t>
            </w:r>
          </w:p>
          <w:p w:rsidR="00DA2BFE" w:rsidRDefault="00DA2BFE" w:rsidP="009D334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 can speak in a complete sentence</w:t>
            </w:r>
          </w:p>
        </w:tc>
        <w:tc>
          <w:tcPr>
            <w:tcW w:w="4152" w:type="dxa"/>
          </w:tcPr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ART- Students wil</w:t>
            </w:r>
            <w:r w:rsidR="002A6DA0">
              <w:rPr>
                <w:b/>
                <w:sz w:val="16"/>
                <w:szCs w:val="16"/>
              </w:rPr>
              <w:t>l paint or draw pictures of their homes.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BLOCKS-Students </w:t>
            </w:r>
            <w:r w:rsidR="002A6DA0">
              <w:rPr>
                <w:b/>
                <w:sz w:val="16"/>
                <w:szCs w:val="16"/>
              </w:rPr>
              <w:t>will use blocks to build a neighborhood like their own.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CASITA- Students will pretend to be a postal worker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 deliver mail created by students.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LIBRARY- Students will read</w:t>
            </w:r>
            <w:r w:rsidR="0083381F">
              <w:rPr>
                <w:b/>
                <w:sz w:val="16"/>
                <w:szCs w:val="16"/>
              </w:rPr>
              <w:t xml:space="preserve"> theme-related</w:t>
            </w:r>
            <w:r>
              <w:rPr>
                <w:b/>
                <w:sz w:val="16"/>
                <w:szCs w:val="16"/>
              </w:rPr>
              <w:t xml:space="preserve"> books </w:t>
            </w:r>
            <w:r w:rsidR="0083381F">
              <w:rPr>
                <w:b/>
                <w:sz w:val="16"/>
                <w:szCs w:val="16"/>
              </w:rPr>
              <w:t>and old favorites.</w:t>
            </w:r>
          </w:p>
          <w:p w:rsidR="00DA2BFE" w:rsidRDefault="0083381F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media about 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LITERACY LAB- Students will use magnetic letters to build and blend GREEN words.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MATH LAB- Students will use grid paper to write numbers up to 100 by looking at a chart for support. 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Differentiate LOW 1-25 MIDDLE 1-50 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LAB- S</w:t>
            </w:r>
            <w:r w:rsidR="0083381F">
              <w:rPr>
                <w:b/>
                <w:sz w:val="16"/>
                <w:szCs w:val="16"/>
              </w:rPr>
              <w:t>tudents will write a letter to a friend or to se</w:t>
            </w:r>
            <w:r w:rsidR="00F170D0">
              <w:rPr>
                <w:b/>
                <w:sz w:val="16"/>
                <w:szCs w:val="16"/>
              </w:rPr>
              <w:t>lf</w:t>
            </w:r>
            <w:r w:rsidR="0083381F">
              <w:rPr>
                <w:b/>
                <w:sz w:val="16"/>
                <w:szCs w:val="16"/>
              </w:rPr>
              <w:t>.</w:t>
            </w:r>
          </w:p>
          <w:p w:rsidR="00DA2BFE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an 8</w:t>
            </w:r>
            <w:r w:rsidRPr="00F85FAC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lab is needed it can be small group for</w:t>
            </w:r>
          </w:p>
          <w:p w:rsidR="00DA2BFE" w:rsidRPr="006C1F72" w:rsidRDefault="00DA2BFE" w:rsidP="009D3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Reading Groups or Stepping Stones.)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10:05 – 10:40</w:t>
            </w:r>
          </w:p>
          <w:p w:rsidR="00DA2BFE" w:rsidRPr="007808AE" w:rsidRDefault="00DA2BFE" w:rsidP="009D3349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Grammar</w:t>
            </w:r>
          </w:p>
          <w:p w:rsidR="00DA2BFE" w:rsidRDefault="00DA2BFE" w:rsidP="009D3349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lastRenderedPageBreak/>
              <w:t>REACH</w:t>
            </w:r>
          </w:p>
          <w:p w:rsidR="00DA2BFE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Default="0078493A" w:rsidP="009D33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7</w:t>
            </w:r>
          </w:p>
          <w:p w:rsidR="00DA2BFE" w:rsidRDefault="0078493A" w:rsidP="009D33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 The Job</w:t>
            </w:r>
          </w:p>
          <w:p w:rsidR="00DA2BFE" w:rsidRPr="000D37E6" w:rsidRDefault="00DA2BFE" w:rsidP="009D3349">
            <w:pPr>
              <w:jc w:val="center"/>
              <w:rPr>
                <w:b/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Pr="007B7C3E" w:rsidRDefault="00DA2BFE" w:rsidP="009D3349">
            <w:pPr>
              <w:rPr>
                <w:sz w:val="20"/>
              </w:rPr>
            </w:pPr>
          </w:p>
          <w:p w:rsidR="00DA2BFE" w:rsidRPr="007B7C3E" w:rsidRDefault="00DA2BFE" w:rsidP="009D3349">
            <w:pPr>
              <w:rPr>
                <w:sz w:val="20"/>
              </w:rPr>
            </w:pPr>
          </w:p>
          <w:p w:rsidR="00DA2BFE" w:rsidRPr="007B7C3E" w:rsidRDefault="00DA2BFE" w:rsidP="009D3349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b/>
                <w:bCs/>
                <w:sz w:val="20"/>
              </w:rPr>
            </w:pPr>
          </w:p>
          <w:p w:rsidR="00DA2BFE" w:rsidRPr="00626702" w:rsidRDefault="00DA2BFE" w:rsidP="009D3349">
            <w:pPr>
              <w:rPr>
                <w:sz w:val="20"/>
              </w:rPr>
            </w:pPr>
            <w:r w:rsidRPr="00626702">
              <w:rPr>
                <w:sz w:val="20"/>
              </w:rPr>
              <w:t xml:space="preserve">I.L.1: HI-2: Students will explain differences </w:t>
            </w:r>
            <w:r w:rsidRPr="00626702">
              <w:rPr>
                <w:sz w:val="20"/>
              </w:rPr>
              <w:lastRenderedPageBreak/>
              <w:t>between common and proper nouns in context. (singular/plural common nouns)</w:t>
            </w:r>
          </w:p>
          <w:p w:rsidR="00DA2BFE" w:rsidRDefault="00DA2BFE" w:rsidP="009D3349">
            <w:pPr>
              <w:jc w:val="center"/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 w:rsidRPr="00626702">
              <w:rPr>
                <w:bCs/>
                <w:sz w:val="20"/>
              </w:rPr>
              <w:t>K.L.1F.</w:t>
            </w:r>
            <w:r>
              <w:rPr>
                <w:sz w:val="20"/>
              </w:rPr>
              <w:t>Students will produce and expand complete sentences in shared language activities.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speak in complete sentences.</w:t>
            </w:r>
          </w:p>
          <w:p w:rsidR="00DA2BFE" w:rsidRPr="00145577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Vocabulary and concept words for the week: </w:t>
            </w:r>
          </w:p>
          <w:p w:rsidR="00DA2BFE" w:rsidRDefault="00DA2BFE" w:rsidP="009D3349">
            <w:pPr>
              <w:pStyle w:val="BodyText3"/>
              <w:rPr>
                <w:b/>
                <w:bCs/>
                <w:sz w:val="20"/>
              </w:rPr>
            </w:pPr>
          </w:p>
          <w:p w:rsidR="00DA2BFE" w:rsidRDefault="0078493A" w:rsidP="009D3349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Banker, nurse, cashier, teacher, doctor, waiter, bank, hospital, office building, restaurant, school, shopping center</w:t>
            </w:r>
          </w:p>
          <w:p w:rsidR="00DA2BFE" w:rsidRDefault="00DA2BFE" w:rsidP="009D3349">
            <w:pPr>
              <w:pStyle w:val="BodyText3"/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High frequency words for the week</w:t>
            </w:r>
            <w:r>
              <w:rPr>
                <w:sz w:val="20"/>
              </w:rPr>
              <w:t xml:space="preserve">: </w:t>
            </w:r>
          </w:p>
          <w:p w:rsidR="00DA2BFE" w:rsidRPr="00500CF1" w:rsidRDefault="0078493A" w:rsidP="009D334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Goes, to</w:t>
            </w:r>
          </w:p>
          <w:p w:rsidR="00DA2BFE" w:rsidRPr="00500CF1" w:rsidRDefault="00DA2BFE" w:rsidP="009D3349">
            <w:pPr>
              <w:rPr>
                <w:b/>
                <w:sz w:val="20"/>
              </w:rPr>
            </w:pPr>
            <w:r w:rsidRPr="002C34A3">
              <w:rPr>
                <w:b/>
                <w:sz w:val="20"/>
              </w:rPr>
              <w:t>High frequency word books:</w:t>
            </w:r>
          </w:p>
          <w:p w:rsidR="00DA2BFE" w:rsidRDefault="0078493A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My teacher goes </w:t>
            </w:r>
            <w:r>
              <w:rPr>
                <w:sz w:val="20"/>
              </w:rPr>
              <w:lastRenderedPageBreak/>
              <w:t>here</w:t>
            </w:r>
          </w:p>
          <w:p w:rsidR="0078493A" w:rsidRDefault="0078493A" w:rsidP="009D3349">
            <w:pPr>
              <w:rPr>
                <w:sz w:val="20"/>
              </w:rPr>
            </w:pPr>
            <w:r>
              <w:rPr>
                <w:sz w:val="20"/>
              </w:rPr>
              <w:t>They go to work</w:t>
            </w:r>
          </w:p>
          <w:p w:rsidR="00DA2BFE" w:rsidRDefault="0078493A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2" w:type="dxa"/>
          </w:tcPr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Teacher will follow script in </w:t>
            </w: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REACH Program: Unit </w:t>
            </w:r>
            <w:r w:rsidR="0078493A">
              <w:rPr>
                <w:sz w:val="20"/>
              </w:rPr>
              <w:t>7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Monday-</w:t>
            </w:r>
            <w:r w:rsidR="00ED52E1">
              <w:rPr>
                <w:sz w:val="20"/>
              </w:rPr>
              <w:t xml:space="preserve"> Day 1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Tuesday- Day </w:t>
            </w:r>
            <w:r w:rsidR="00ED52E1">
              <w:rPr>
                <w:sz w:val="20"/>
              </w:rPr>
              <w:t>2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Wednesday- Day </w:t>
            </w:r>
            <w:r w:rsidR="00ED52E1">
              <w:rPr>
                <w:sz w:val="20"/>
              </w:rPr>
              <w:t>3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Thursday- Day </w:t>
            </w:r>
            <w:r w:rsidR="00ED52E1">
              <w:rPr>
                <w:sz w:val="20"/>
              </w:rPr>
              <w:t xml:space="preserve"> 4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Friday-  Day </w:t>
            </w:r>
            <w:r w:rsidR="00ED52E1">
              <w:rPr>
                <w:sz w:val="20"/>
              </w:rPr>
              <w:t>5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</w:p>
        </w:tc>
      </w:tr>
      <w:tr w:rsidR="00DA2BFE" w:rsidTr="00500CF1">
        <w:trPr>
          <w:trHeight w:val="791"/>
        </w:trPr>
        <w:tc>
          <w:tcPr>
            <w:tcW w:w="4152" w:type="dxa"/>
          </w:tcPr>
          <w:p w:rsidR="00DA2BFE" w:rsidRDefault="00DA2BFE" w:rsidP="007F721F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10:40 – 11:20</w:t>
            </w:r>
            <w:r w:rsidR="00500CF1">
              <w:rPr>
                <w:sz w:val="20"/>
              </w:rPr>
              <w:t xml:space="preserve"> </w:t>
            </w:r>
            <w:r w:rsidRPr="007808AE">
              <w:rPr>
                <w:b/>
                <w:sz w:val="20"/>
              </w:rPr>
              <w:t>LUNCH</w:t>
            </w:r>
            <w:r w:rsidR="007F721F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Wednesday</w:t>
            </w: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10:45 – 11:10</w:t>
            </w:r>
          </w:p>
        </w:tc>
        <w:tc>
          <w:tcPr>
            <w:tcW w:w="4152" w:type="dxa"/>
          </w:tcPr>
          <w:p w:rsidR="00DA2BFE" w:rsidRPr="00134654" w:rsidRDefault="00DA2BFE" w:rsidP="00134654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Teacher will walk students to the cafeteria.</w:t>
            </w:r>
          </w:p>
          <w:p w:rsidR="00DA2BFE" w:rsidRDefault="00DA2BFE" w:rsidP="009D334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The teacher will pick students up at the North east playground.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t>11:20 – 12:20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Writing</w:t>
            </w:r>
          </w:p>
          <w:p w:rsidR="00DA2BFE" w:rsidRDefault="00DA2BFE" w:rsidP="009D3349">
            <w:pPr>
              <w:spacing w:line="480" w:lineRule="auto"/>
              <w:jc w:val="center"/>
            </w:pPr>
            <w:r>
              <w:t>-------------------------</w:t>
            </w:r>
          </w:p>
          <w:p w:rsidR="00DA2BFE" w:rsidRDefault="00DA2BFE" w:rsidP="009D3349">
            <w:pPr>
              <w:jc w:val="center"/>
            </w:pPr>
            <w:r>
              <w:t xml:space="preserve">Wednesday </w:t>
            </w:r>
          </w:p>
          <w:p w:rsidR="00DA2BFE" w:rsidRDefault="00DA2BFE" w:rsidP="009D3349">
            <w:pPr>
              <w:jc w:val="center"/>
            </w:pPr>
            <w:r>
              <w:t>11:10 – 12:30</w:t>
            </w:r>
          </w:p>
          <w:p w:rsidR="00DA2BFE" w:rsidRDefault="00DA2BFE" w:rsidP="009D3349">
            <w:pPr>
              <w:jc w:val="center"/>
            </w:pPr>
            <w:r>
              <w:t>12:40</w:t>
            </w:r>
          </w:p>
          <w:p w:rsidR="00DA2BFE" w:rsidRPr="007808AE" w:rsidRDefault="00DA2BFE" w:rsidP="009D3349">
            <w:pPr>
              <w:jc w:val="center"/>
            </w:pPr>
            <w:r w:rsidRPr="007808AE">
              <w:t>Dismissal</w:t>
            </w:r>
          </w:p>
          <w:p w:rsidR="00DA2BFE" w:rsidRDefault="00DA2BFE" w:rsidP="009D3349">
            <w:pPr>
              <w:jc w:val="center"/>
            </w:pPr>
            <w:r>
              <w:t>----------------------------</w:t>
            </w:r>
          </w:p>
        </w:tc>
        <w:tc>
          <w:tcPr>
            <w:tcW w:w="4152" w:type="dxa"/>
          </w:tcPr>
          <w:p w:rsidR="00DA2BFE" w:rsidRDefault="00DA2BFE" w:rsidP="009D3349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IL2: </w:t>
            </w:r>
            <w:r w:rsidRPr="008B6F5B">
              <w:rPr>
                <w:bCs/>
                <w:sz w:val="20"/>
              </w:rPr>
              <w:t>HI-3 I can use resources throughout the classroom to spell words.</w:t>
            </w:r>
          </w:p>
          <w:p w:rsidR="00DA2BFE" w:rsidRDefault="00DA2BFE" w:rsidP="009D3349">
            <w:pPr>
              <w:ind w:left="360"/>
              <w:rPr>
                <w:bCs/>
                <w:sz w:val="20"/>
              </w:rPr>
            </w:pPr>
          </w:p>
          <w:p w:rsidR="00DA2BFE" w:rsidRDefault="00DA2BFE" w:rsidP="009D3349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IL2: HI-6 Determine word meaning within context.</w:t>
            </w:r>
          </w:p>
          <w:p w:rsidR="00DA2BFE" w:rsidRPr="008B6F5B" w:rsidRDefault="00DA2BFE" w:rsidP="009D3349">
            <w:pPr>
              <w:ind w:left="360"/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   </w:t>
            </w:r>
          </w:p>
          <w:p w:rsidR="003029AA" w:rsidRPr="007F721F" w:rsidRDefault="00DA2BFE" w:rsidP="007F72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K.W.2</w:t>
            </w:r>
            <w:r w:rsidRPr="008B6F5B">
              <w:rPr>
                <w:sz w:val="20"/>
              </w:rPr>
              <w:t xml:space="preserve"> Use a combination of drawing, dictating, and writing to c</w:t>
            </w:r>
            <w:r>
              <w:rPr>
                <w:sz w:val="20"/>
              </w:rPr>
              <w:t>ompose expository pieces in which they name what they are writing about and supply some information about the topic.</w:t>
            </w:r>
          </w:p>
          <w:p w:rsidR="00DA2BFE" w:rsidRPr="003029AA" w:rsidRDefault="003029AA" w:rsidP="003029A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can use </w:t>
            </w:r>
            <w:r>
              <w:rPr>
                <w:sz w:val="20"/>
              </w:rPr>
              <w:lastRenderedPageBreak/>
              <w:t>resources besides a book to gather information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Default="00DA2BFE" w:rsidP="009D3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K.R1.1 With prompting and support, ask and answer questions about key details in a text.</w:t>
            </w:r>
          </w:p>
          <w:p w:rsidR="00DA2BFE" w:rsidRDefault="00DA2BFE" w:rsidP="009D3349">
            <w:pPr>
              <w:jc w:val="center"/>
              <w:rPr>
                <w:sz w:val="20"/>
              </w:rPr>
            </w:pPr>
          </w:p>
          <w:p w:rsidR="00DA2BFE" w:rsidRPr="008B6F5B" w:rsidRDefault="00DA2BFE" w:rsidP="009D3349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>I can draw a picture to tell a story.</w:t>
            </w:r>
          </w:p>
          <w:p w:rsidR="00DA2BFE" w:rsidRDefault="00DA2BFE" w:rsidP="009D3349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I can share thoughts and ideas orally </w:t>
            </w:r>
            <w:r>
              <w:rPr>
                <w:bCs/>
                <w:sz w:val="20"/>
              </w:rPr>
              <w:t xml:space="preserve"> </w:t>
            </w:r>
            <w:r w:rsidRPr="008B6F5B">
              <w:rPr>
                <w:bCs/>
                <w:sz w:val="20"/>
              </w:rPr>
              <w:t xml:space="preserve"> with prompting.</w:t>
            </w:r>
          </w:p>
          <w:p w:rsidR="00DA2BFE" w:rsidRPr="00345415" w:rsidRDefault="00134654" w:rsidP="009D3349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 </w:t>
            </w:r>
            <w:r w:rsidR="00DA2BFE" w:rsidRPr="00345415">
              <w:rPr>
                <w:bCs/>
                <w:sz w:val="20"/>
              </w:rPr>
              <w:t xml:space="preserve">can participate in a conversation with a partner and group to make               connections to </w:t>
            </w:r>
            <w:r w:rsidR="00DA2BFE" w:rsidRPr="00345415">
              <w:rPr>
                <w:bCs/>
                <w:sz w:val="20"/>
              </w:rPr>
              <w:lastRenderedPageBreak/>
              <w:t>text.</w:t>
            </w:r>
          </w:p>
          <w:p w:rsidR="00DA2BFE" w:rsidRDefault="00DA2BFE" w:rsidP="009D3349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D3349">
            <w:p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(30min)Writing Journals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Students will practice writing their name,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Letter formation and simple words with guidance and support from the teacher.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Teacher will use vocabulary and concepts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words from our grammar list (see above). Students will write simple sentences. 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(30 min) </w:t>
            </w:r>
            <w:r w:rsidR="00AB0427">
              <w:rPr>
                <w:sz w:val="20"/>
              </w:rPr>
              <w:t xml:space="preserve"> TASK</w:t>
            </w:r>
            <w:r w:rsidR="0063693D">
              <w:rPr>
                <w:sz w:val="20"/>
              </w:rPr>
              <w:t xml:space="preserve"> 3 Unit 3.1 (Statue of Liberty</w:t>
            </w:r>
            <w:r w:rsidR="00AB0427">
              <w:rPr>
                <w:sz w:val="20"/>
              </w:rPr>
              <w:t>)</w:t>
            </w:r>
          </w:p>
          <w:p w:rsidR="0092556F" w:rsidRDefault="00DA2BFE" w:rsidP="009D334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Monday</w:t>
            </w:r>
            <w:r w:rsidRPr="002B4D2B">
              <w:rPr>
                <w:bCs/>
                <w:sz w:val="20"/>
              </w:rPr>
              <w:t xml:space="preserve">: </w:t>
            </w:r>
            <w:r w:rsidR="00AB0427" w:rsidRPr="002B4D2B">
              <w:rPr>
                <w:bCs/>
                <w:sz w:val="20"/>
              </w:rPr>
              <w:t>Create an anchor chart for</w:t>
            </w:r>
          </w:p>
          <w:p w:rsidR="003029AA" w:rsidRPr="007F721F" w:rsidRDefault="0063693D" w:rsidP="009D33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vocabulary on Statue of Liberty</w:t>
            </w:r>
          </w:p>
          <w:p w:rsidR="00DA2BFE" w:rsidRDefault="00DA2BFE" w:rsidP="009D3349">
            <w:pPr>
              <w:rPr>
                <w:sz w:val="20"/>
              </w:rPr>
            </w:pPr>
            <w:r w:rsidRPr="00106187">
              <w:rPr>
                <w:b/>
                <w:bCs/>
                <w:sz w:val="20"/>
              </w:rPr>
              <w:t>Tuesday</w:t>
            </w:r>
            <w:r>
              <w:rPr>
                <w:sz w:val="20"/>
              </w:rPr>
              <w:t xml:space="preserve">: </w:t>
            </w:r>
            <w:r w:rsidR="003029AA">
              <w:rPr>
                <w:sz w:val="20"/>
              </w:rPr>
              <w:t xml:space="preserve">Review the vocab on the anchor </w:t>
            </w:r>
          </w:p>
          <w:p w:rsidR="003029AA" w:rsidRDefault="003029AA" w:rsidP="009D3349">
            <w:pPr>
              <w:rPr>
                <w:sz w:val="20"/>
              </w:rPr>
            </w:pPr>
            <w:r>
              <w:rPr>
                <w:sz w:val="20"/>
              </w:rPr>
              <w:t>Chart and ask students to choose a word and illustrate it and encourage labels.</w:t>
            </w:r>
          </w:p>
          <w:p w:rsidR="002B4D2B" w:rsidRDefault="003029AA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>Wednesday:</w:t>
            </w:r>
            <w:r>
              <w:rPr>
                <w:sz w:val="20"/>
              </w:rPr>
              <w:t xml:space="preserve"> </w:t>
            </w:r>
            <w:r w:rsidR="007878D1">
              <w:rPr>
                <w:b/>
                <w:sz w:val="20"/>
              </w:rPr>
              <w:t>Early release- Parent-teacher conferences</w:t>
            </w:r>
            <w:r w:rsidR="007878D1">
              <w:rPr>
                <w:sz w:val="20"/>
              </w:rPr>
              <w:t xml:space="preserve"> </w:t>
            </w:r>
          </w:p>
          <w:p w:rsidR="003029AA" w:rsidRDefault="003029AA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>Thursday:</w:t>
            </w:r>
            <w:r w:rsidR="007878D1">
              <w:rPr>
                <w:b/>
                <w:sz w:val="20"/>
              </w:rPr>
              <w:t xml:space="preserve"> Early release- Parent-teacher conferences</w:t>
            </w:r>
          </w:p>
          <w:p w:rsidR="002B4D2B" w:rsidRPr="003029AA" w:rsidRDefault="003029AA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="007878D1">
              <w:rPr>
                <w:b/>
                <w:sz w:val="20"/>
              </w:rPr>
              <w:t>Early release- Parent-teacher conferences</w:t>
            </w:r>
          </w:p>
          <w:p w:rsidR="00DA2BFE" w:rsidRDefault="00DA2BFE" w:rsidP="00AB0427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  <w:p w:rsidR="00DA2BFE" w:rsidRDefault="00DA2BFE" w:rsidP="009D3349">
            <w:pPr>
              <w:rPr>
                <w:b/>
                <w:bCs/>
                <w:sz w:val="20"/>
              </w:rPr>
            </w:pPr>
          </w:p>
          <w:p w:rsidR="00DA2BFE" w:rsidRPr="00FF5F21" w:rsidRDefault="00DA2BFE" w:rsidP="009D3349">
            <w:pPr>
              <w:rPr>
                <w:bCs/>
                <w:sz w:val="16"/>
                <w:szCs w:val="16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rPr>
                <w:sz w:val="20"/>
              </w:rPr>
            </w:pPr>
          </w:p>
          <w:p w:rsidR="00DA2BFE" w:rsidRDefault="00DA2BFE" w:rsidP="009D33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12:20 – 1:20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Math</w:t>
            </w:r>
          </w:p>
          <w:p w:rsidR="00DA2BFE" w:rsidRDefault="00DA2BFE" w:rsidP="009D33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Investigations</w:t>
            </w:r>
          </w:p>
          <w:p w:rsidR="00DA2BFE" w:rsidRDefault="006F7BDE" w:rsidP="006F7BDE">
            <w:pPr>
              <w:spacing w:line="48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Unit </w:t>
            </w:r>
            <w:r w:rsidR="00454835">
              <w:rPr>
                <w:b/>
                <w:sz w:val="20"/>
              </w:rPr>
              <w:t>5</w:t>
            </w:r>
          </w:p>
        </w:tc>
        <w:tc>
          <w:tcPr>
            <w:tcW w:w="4152" w:type="dxa"/>
          </w:tcPr>
          <w:p w:rsidR="00DA2BFE" w:rsidRDefault="00DA2BFE" w:rsidP="009D334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A2BFE" w:rsidRDefault="00DA2BFE" w:rsidP="009D3349">
            <w:pPr>
              <w:spacing w:line="480" w:lineRule="auto"/>
              <w:rPr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 </w:t>
            </w:r>
            <w:r w:rsidRPr="008B6F5B">
              <w:rPr>
                <w:bCs/>
                <w:sz w:val="20"/>
                <w:szCs w:val="20"/>
              </w:rPr>
              <w:t>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B6F5B">
              <w:rPr>
                <w:bCs/>
                <w:sz w:val="20"/>
                <w:szCs w:val="20"/>
              </w:rPr>
              <w:t>1 HI-5 following multiple step directions.</w:t>
            </w:r>
          </w:p>
          <w:p w:rsidR="002B4D2B" w:rsidRDefault="00447958" w:rsidP="002B4D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K.G.4 Ana</w:t>
            </w:r>
            <w:r w:rsidR="002B4D2B">
              <w:rPr>
                <w:b/>
                <w:bCs/>
                <w:sz w:val="20"/>
                <w:szCs w:val="20"/>
              </w:rPr>
              <w:t>lyze and compare two-three dimensional shapes in different sizes and orientations, using informal language to describe similarities, differences, parts (e.g., number of sides and vertices /corners) and having other attributes (e.g., having sides of equal length.)</w:t>
            </w:r>
          </w:p>
          <w:p w:rsidR="002B4D2B" w:rsidRDefault="00D648CD" w:rsidP="002B4D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K.G.5</w:t>
            </w:r>
            <w:r w:rsidR="002B4D2B">
              <w:rPr>
                <w:b/>
                <w:bCs/>
                <w:sz w:val="20"/>
                <w:szCs w:val="20"/>
              </w:rPr>
              <w:t xml:space="preserve"> Model shapes in the world by building shapes from components (e.g. sticks and clay balls) and drawing shapes.</w:t>
            </w:r>
          </w:p>
          <w:p w:rsidR="00D648CD" w:rsidRDefault="00D648CD" w:rsidP="002B4D2B">
            <w:pPr>
              <w:rPr>
                <w:b/>
                <w:bCs/>
                <w:sz w:val="20"/>
                <w:szCs w:val="20"/>
              </w:rPr>
            </w:pPr>
          </w:p>
          <w:p w:rsidR="002B4D2B" w:rsidRPr="002B4D2B" w:rsidRDefault="00D648CD" w:rsidP="00D648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K.G.6 Compose simple shapes to form larger shapes. (example, “3 triangles can make a trapezoid.”</w:t>
            </w:r>
          </w:p>
          <w:p w:rsidR="007F721F" w:rsidRDefault="00DA2BFE" w:rsidP="002B4D2B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K.MP.4 Model whole group with mathematics.</w:t>
            </w:r>
          </w:p>
          <w:p w:rsidR="00DA2BFE" w:rsidRDefault="00DA2BFE" w:rsidP="002B4D2B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Vocab</w:t>
            </w:r>
            <w:r w:rsidR="002B4D2B">
              <w:rPr>
                <w:b/>
                <w:bCs/>
                <w:sz w:val="22"/>
                <w:szCs w:val="22"/>
              </w:rPr>
              <w:t>ulary:</w:t>
            </w:r>
            <w:r w:rsidR="00D648CD">
              <w:rPr>
                <w:b/>
                <w:bCs/>
                <w:sz w:val="22"/>
                <w:szCs w:val="22"/>
              </w:rPr>
              <w:t xml:space="preserve"> 2D  flat  3 D solid , faces, vertices, edges, cube, sphere, triangular prism, cylinder and cone, base and pyramid</w:t>
            </w:r>
            <w:r w:rsidR="00454835">
              <w:rPr>
                <w:b/>
                <w:bCs/>
                <w:sz w:val="22"/>
                <w:szCs w:val="22"/>
              </w:rPr>
              <w:t>, same</w:t>
            </w:r>
            <w:r w:rsidR="00FB7F73">
              <w:rPr>
                <w:b/>
                <w:bCs/>
                <w:sz w:val="22"/>
                <w:szCs w:val="22"/>
              </w:rPr>
              <w:t>, different, side, matching</w:t>
            </w:r>
          </w:p>
          <w:p w:rsidR="00D648CD" w:rsidRPr="00DC44BF" w:rsidRDefault="00D648CD" w:rsidP="002B4D2B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WED. Quiz for Gradebook: Students will draw (compose) 2D shapes.</w:t>
            </w: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9D3349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Monday:</w:t>
            </w:r>
            <w:r w:rsidR="00454835">
              <w:rPr>
                <w:sz w:val="20"/>
              </w:rPr>
              <w:t xml:space="preserve"> Explore Geo blocks and their a</w:t>
            </w:r>
            <w:r w:rsidR="00FB7F73">
              <w:rPr>
                <w:sz w:val="20"/>
              </w:rPr>
              <w:t>ttributes. After exploring with shapes students will use the math vocabulary word to describe and compare 2-D and 3-Dshapes.</w:t>
            </w:r>
          </w:p>
          <w:p w:rsidR="004F5C98" w:rsidRDefault="00DA2BFE" w:rsidP="009D3349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Tuesday:</w:t>
            </w:r>
            <w:r w:rsidR="004F5C98">
              <w:rPr>
                <w:sz w:val="20"/>
              </w:rPr>
              <w:t xml:space="preserve"> Matching a 3-D block to a 2-D outline of one of the block faces, students will play Geoblock Match-up</w:t>
            </w:r>
          </w:p>
          <w:p w:rsidR="00DA2BFE" w:rsidRDefault="00DA2BFE" w:rsidP="009D3349">
            <w:pPr>
              <w:rPr>
                <w:b/>
                <w:sz w:val="20"/>
              </w:rPr>
            </w:pPr>
            <w:r w:rsidRPr="00DC44BF">
              <w:rPr>
                <w:b/>
                <w:sz w:val="20"/>
              </w:rPr>
              <w:t>Wednesday:</w:t>
            </w:r>
            <w:r>
              <w:rPr>
                <w:b/>
                <w:sz w:val="20"/>
              </w:rPr>
              <w:t xml:space="preserve"> Early release</w:t>
            </w:r>
            <w:r w:rsidR="004F5C98">
              <w:rPr>
                <w:b/>
                <w:sz w:val="20"/>
              </w:rPr>
              <w:t>- Parent-teacher conferences</w:t>
            </w:r>
          </w:p>
          <w:p w:rsidR="00D648CD" w:rsidRDefault="00D648CD" w:rsidP="009D33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D648CD" w:rsidRPr="00776C64" w:rsidRDefault="00DA2BFE" w:rsidP="009D3349">
            <w:pPr>
              <w:rPr>
                <w:sz w:val="20"/>
              </w:rPr>
            </w:pPr>
            <w:r>
              <w:rPr>
                <w:b/>
                <w:sz w:val="20"/>
              </w:rPr>
              <w:t>Thursday</w:t>
            </w:r>
            <w:r w:rsidR="00D648CD">
              <w:rPr>
                <w:sz w:val="20"/>
              </w:rPr>
              <w:t>:</w:t>
            </w:r>
            <w:r w:rsidR="004F5C98">
              <w:rPr>
                <w:b/>
                <w:sz w:val="20"/>
              </w:rPr>
              <w:t xml:space="preserve"> Early release- Parent-teacher conferences</w:t>
            </w:r>
            <w:r w:rsidR="004F5C98">
              <w:rPr>
                <w:sz w:val="20"/>
              </w:rPr>
              <w:t xml:space="preserve"> </w:t>
            </w:r>
          </w:p>
          <w:p w:rsidR="00DA2BFE" w:rsidRPr="008E607D" w:rsidRDefault="00DA2BFE" w:rsidP="009D33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="004F5C98">
              <w:rPr>
                <w:b/>
                <w:sz w:val="20"/>
              </w:rPr>
              <w:t>Early release</w:t>
            </w:r>
            <w:r w:rsidR="008E607D">
              <w:rPr>
                <w:b/>
                <w:sz w:val="20"/>
              </w:rPr>
              <w:t>- Parent-teacher conferences</w:t>
            </w:r>
          </w:p>
          <w:p w:rsidR="00DA2BFE" w:rsidRDefault="00DA2BFE" w:rsidP="009D3349">
            <w:pPr>
              <w:rPr>
                <w:sz w:val="20"/>
              </w:rPr>
            </w:pPr>
          </w:p>
          <w:p w:rsidR="00DA2BFE" w:rsidRDefault="00DA2BFE" w:rsidP="006F7BDE">
            <w:pPr>
              <w:rPr>
                <w:sz w:val="20"/>
              </w:rPr>
            </w:pPr>
            <w:r>
              <w:rPr>
                <w:sz w:val="20"/>
              </w:rPr>
              <w:t>Differentiate: .</w:t>
            </w:r>
            <w:r w:rsidR="006F7BDE">
              <w:rPr>
                <w:sz w:val="20"/>
              </w:rPr>
              <w:t xml:space="preserve">For students who struggle with 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>This activity you can take out the pattern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 xml:space="preserve">Blocks and ask them to fill in a shape. </w:t>
            </w:r>
          </w:p>
          <w:p w:rsidR="007B2EAB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>Example: hexagons with triangles or trapezoid</w:t>
            </w:r>
          </w:p>
          <w:p w:rsidR="007B2EAB" w:rsidRPr="007B2EAB" w:rsidRDefault="007B2EAB" w:rsidP="007B2EAB">
            <w:pPr>
              <w:rPr>
                <w:sz w:val="20"/>
              </w:rPr>
            </w:pPr>
          </w:p>
          <w:p w:rsidR="007B2EAB" w:rsidRPr="007B2EAB" w:rsidRDefault="007B2EAB" w:rsidP="007B2EAB">
            <w:pPr>
              <w:rPr>
                <w:sz w:val="20"/>
              </w:rPr>
            </w:pPr>
          </w:p>
          <w:p w:rsidR="007B2EAB" w:rsidRPr="007B2EAB" w:rsidRDefault="007B2EAB" w:rsidP="007B2EAB">
            <w:pPr>
              <w:rPr>
                <w:sz w:val="20"/>
              </w:rPr>
            </w:pPr>
          </w:p>
          <w:p w:rsidR="007B2EAB" w:rsidRPr="007B2EAB" w:rsidRDefault="007B2EAB" w:rsidP="007B2EAB">
            <w:pPr>
              <w:rPr>
                <w:sz w:val="20"/>
              </w:rPr>
            </w:pPr>
          </w:p>
          <w:p w:rsidR="007B2EAB" w:rsidRPr="007B2EAB" w:rsidRDefault="007B2EAB" w:rsidP="007B2EAB">
            <w:pPr>
              <w:rPr>
                <w:sz w:val="20"/>
              </w:rPr>
            </w:pPr>
          </w:p>
          <w:p w:rsidR="007B2EAB" w:rsidRDefault="007B2EAB" w:rsidP="007B2EAB">
            <w:pPr>
              <w:rPr>
                <w:sz w:val="20"/>
              </w:rPr>
            </w:pPr>
          </w:p>
          <w:p w:rsidR="007B2EAB" w:rsidRDefault="007B2EAB" w:rsidP="007B2EAB">
            <w:pPr>
              <w:rPr>
                <w:sz w:val="20"/>
              </w:rPr>
            </w:pPr>
          </w:p>
          <w:p w:rsidR="006F7BDE" w:rsidRPr="007B2EAB" w:rsidRDefault="006F7BDE" w:rsidP="007B2EAB">
            <w:pPr>
              <w:ind w:firstLine="720"/>
              <w:rPr>
                <w:sz w:val="20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7F721F" w:rsidP="007F721F">
            <w:pPr>
              <w:spacing w:line="480" w:lineRule="auto"/>
            </w:pPr>
            <w:r>
              <w:lastRenderedPageBreak/>
              <w:t xml:space="preserve">                        </w:t>
            </w:r>
            <w:r w:rsidR="00DA2BFE">
              <w:lastRenderedPageBreak/>
              <w:t>1:20 – 1:55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Specials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Teacher will walk students to Specials…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Monday:</w:t>
            </w:r>
            <w:r w:rsidR="0013683B">
              <w:rPr>
                <w:sz w:val="20"/>
              </w:rPr>
              <w:t xml:space="preserve"> </w:t>
            </w:r>
            <w:r w:rsidR="00134654">
              <w:rPr>
                <w:sz w:val="20"/>
              </w:rPr>
              <w:t>Library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Tuesday: </w:t>
            </w:r>
            <w:r w:rsidR="00134654">
              <w:rPr>
                <w:sz w:val="20"/>
              </w:rPr>
              <w:t>P.E.</w:t>
            </w:r>
          </w:p>
          <w:p w:rsidR="00DA2BFE" w:rsidRDefault="0013683B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Wednesday:  </w:t>
            </w:r>
            <w:r w:rsidR="00134654">
              <w:rPr>
                <w:sz w:val="20"/>
              </w:rPr>
              <w:t>No Specials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Thursday: </w:t>
            </w:r>
            <w:r w:rsidR="00134654">
              <w:rPr>
                <w:sz w:val="20"/>
              </w:rPr>
              <w:t>Art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Friday: </w:t>
            </w:r>
            <w:r w:rsidR="00134654">
              <w:rPr>
                <w:sz w:val="20"/>
              </w:rPr>
              <w:t>Music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lastRenderedPageBreak/>
              <w:t>1:55 – 2:10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Gross Motor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Teacher will walk out with students to kindergarten playground.  Students will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have free choice play using their gross 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motor skills.</w:t>
            </w:r>
          </w:p>
          <w:p w:rsidR="0013683B" w:rsidRDefault="0013683B" w:rsidP="009D3349">
            <w:pPr>
              <w:rPr>
                <w:sz w:val="20"/>
              </w:rPr>
            </w:pP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t>2:10 – 2:40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Math</w:t>
            </w:r>
            <w:r>
              <w:rPr>
                <w:b/>
              </w:rPr>
              <w:t xml:space="preserve"> (cont.)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  <w:r>
              <w:t>I: 1 HI-5 following multiple step directions.</w:t>
            </w: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Students may work on writing numerals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using strategies like number lines, calendar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or from support around the room either on</w:t>
            </w:r>
          </w:p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 paper or wipe boards.</w:t>
            </w:r>
            <w:r w:rsidR="007B7012">
              <w:rPr>
                <w:sz w:val="20"/>
              </w:rPr>
              <w:t xml:space="preserve"> Reinforce math </w:t>
            </w:r>
          </w:p>
          <w:p w:rsidR="007B7012" w:rsidRDefault="007B7012" w:rsidP="009D3349">
            <w:pPr>
              <w:rPr>
                <w:sz w:val="20"/>
              </w:rPr>
            </w:pPr>
            <w:r>
              <w:rPr>
                <w:sz w:val="20"/>
              </w:rPr>
              <w:t xml:space="preserve">vocabulary practiced that day on the </w:t>
            </w:r>
          </w:p>
          <w:p w:rsidR="007B7012" w:rsidRDefault="007B7012" w:rsidP="009D3349">
            <w:pPr>
              <w:rPr>
                <w:sz w:val="20"/>
              </w:rPr>
            </w:pPr>
            <w:r>
              <w:rPr>
                <w:sz w:val="20"/>
              </w:rPr>
              <w:t>anchor chart.</w:t>
            </w:r>
          </w:p>
        </w:tc>
      </w:tr>
      <w:tr w:rsidR="00DA2BFE" w:rsidTr="009D3349">
        <w:tc>
          <w:tcPr>
            <w:tcW w:w="4152" w:type="dxa"/>
          </w:tcPr>
          <w:p w:rsidR="00DA2BFE" w:rsidRDefault="00DA2BFE" w:rsidP="009D3349">
            <w:pPr>
              <w:spacing w:line="480" w:lineRule="auto"/>
              <w:jc w:val="center"/>
            </w:pPr>
            <w:r>
              <w:t>2:30 – 2:40</w:t>
            </w:r>
          </w:p>
          <w:p w:rsidR="00DA2BFE" w:rsidRPr="007808AE" w:rsidRDefault="00DA2BFE" w:rsidP="009D3349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 xml:space="preserve">Clean up </w:t>
            </w:r>
          </w:p>
          <w:p w:rsidR="00DA2BFE" w:rsidRDefault="00DA2BFE" w:rsidP="009D3349">
            <w:pPr>
              <w:spacing w:line="480" w:lineRule="auto"/>
              <w:jc w:val="center"/>
            </w:pPr>
            <w:r w:rsidRPr="007808AE">
              <w:rPr>
                <w:b/>
              </w:rPr>
              <w:t>Dismissal</w:t>
            </w:r>
          </w:p>
        </w:tc>
        <w:tc>
          <w:tcPr>
            <w:tcW w:w="4152" w:type="dxa"/>
          </w:tcPr>
          <w:p w:rsidR="00DA2BFE" w:rsidRDefault="00DA2BFE" w:rsidP="009D3349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D3349">
            <w:pPr>
              <w:rPr>
                <w:sz w:val="20"/>
              </w:rPr>
            </w:pPr>
            <w:r>
              <w:rPr>
                <w:sz w:val="20"/>
              </w:rPr>
              <w:t>Teacher wi</w:t>
            </w:r>
            <w:r w:rsidR="000308FB">
              <w:rPr>
                <w:sz w:val="20"/>
              </w:rPr>
              <w:t>ll walk students to the bus bay and stay for</w:t>
            </w:r>
            <w:r>
              <w:rPr>
                <w:sz w:val="20"/>
              </w:rPr>
              <w:t xml:space="preserve"> bus duty in front of  bus _____.</w:t>
            </w:r>
          </w:p>
        </w:tc>
      </w:tr>
    </w:tbl>
    <w:p w:rsidR="00DA2BFE" w:rsidRDefault="00DA2BFE" w:rsidP="00DA2BFE"/>
    <w:p w:rsidR="008B255F" w:rsidRDefault="008B255F"/>
    <w:sectPr w:rsidR="008B255F" w:rsidSect="003E5BC5">
      <w:pgSz w:w="12240" w:h="15840" w:code="1"/>
      <w:pgMar w:top="0" w:right="0" w:bottom="0" w:left="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83B"/>
    <w:multiLevelType w:val="hybridMultilevel"/>
    <w:tmpl w:val="930CCACE"/>
    <w:lvl w:ilvl="0" w:tplc="CA7A3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71EE"/>
    <w:multiLevelType w:val="hybridMultilevel"/>
    <w:tmpl w:val="4DE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D2B"/>
    <w:multiLevelType w:val="hybridMultilevel"/>
    <w:tmpl w:val="C94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A2BFE"/>
    <w:rsid w:val="000308FB"/>
    <w:rsid w:val="00134654"/>
    <w:rsid w:val="0013683B"/>
    <w:rsid w:val="00140EC3"/>
    <w:rsid w:val="00287B14"/>
    <w:rsid w:val="002A6DA0"/>
    <w:rsid w:val="002B4D2B"/>
    <w:rsid w:val="003029AA"/>
    <w:rsid w:val="003E5BC5"/>
    <w:rsid w:val="00447958"/>
    <w:rsid w:val="00454835"/>
    <w:rsid w:val="004C3923"/>
    <w:rsid w:val="004F5C98"/>
    <w:rsid w:val="00500CF1"/>
    <w:rsid w:val="0063693D"/>
    <w:rsid w:val="006804F6"/>
    <w:rsid w:val="006F7BDE"/>
    <w:rsid w:val="007252BF"/>
    <w:rsid w:val="007712E9"/>
    <w:rsid w:val="0078493A"/>
    <w:rsid w:val="007878D1"/>
    <w:rsid w:val="007B2EAB"/>
    <w:rsid w:val="007B7012"/>
    <w:rsid w:val="007C434A"/>
    <w:rsid w:val="007F4356"/>
    <w:rsid w:val="007F721F"/>
    <w:rsid w:val="0083381F"/>
    <w:rsid w:val="008B255F"/>
    <w:rsid w:val="008E607D"/>
    <w:rsid w:val="0092556F"/>
    <w:rsid w:val="0099679D"/>
    <w:rsid w:val="00AB0427"/>
    <w:rsid w:val="00AE23CA"/>
    <w:rsid w:val="00CC4C38"/>
    <w:rsid w:val="00D648CD"/>
    <w:rsid w:val="00DA2BFE"/>
    <w:rsid w:val="00DD193B"/>
    <w:rsid w:val="00ED52E1"/>
    <w:rsid w:val="00F170D0"/>
    <w:rsid w:val="00F36A62"/>
    <w:rsid w:val="00F66F3E"/>
    <w:rsid w:val="00F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rebeccac2</cp:lastModifiedBy>
  <cp:revision>2</cp:revision>
  <cp:lastPrinted>2014-02-02T22:06:00Z</cp:lastPrinted>
  <dcterms:created xsi:type="dcterms:W3CDTF">2014-02-07T17:28:00Z</dcterms:created>
  <dcterms:modified xsi:type="dcterms:W3CDTF">2014-02-07T17:28:00Z</dcterms:modified>
</cp:coreProperties>
</file>