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F8E" w:rsidRPr="00115F8E" w:rsidRDefault="00115F8E" w:rsidP="00115F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5F8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SUSD Tech-Based Interventions</w:t>
      </w:r>
      <w:r w:rsidRPr="00115F8E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115F8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Professional Development Outline</w:t>
      </w:r>
      <w:r w:rsidRPr="00115F8E">
        <w:rPr>
          <w:rFonts w:ascii="Times New Roman" w:eastAsia="Times New Roman" w:hAnsi="Times New Roman" w:cs="Times New Roman"/>
          <w:b/>
          <w:sz w:val="24"/>
          <w:szCs w:val="24"/>
        </w:rPr>
        <w:br/>
      </w:r>
      <w:proofErr w:type="spellStart"/>
      <w:r w:rsidRPr="00115F8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AzTea</w:t>
      </w:r>
      <w:proofErr w:type="spellEnd"/>
      <w:r w:rsidRPr="00115F8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Conference/Jan 2012</w:t>
      </w:r>
      <w:r w:rsidRPr="00115F8E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115F8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Carmen Fernandez - Language Acquisition Specialist</w:t>
      </w:r>
      <w:r w:rsidRPr="00115F8E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115F8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Mario E. Castro - Technology Integration Coach</w:t>
      </w:r>
      <w:r w:rsidRPr="00115F8E">
        <w:rPr>
          <w:rFonts w:ascii="Times New Roman" w:eastAsia="Times New Roman" w:hAnsi="Times New Roman" w:cs="Times New Roman"/>
          <w:sz w:val="24"/>
          <w:szCs w:val="24"/>
        </w:rPr>
        <w:br/>
      </w:r>
      <w:r w:rsidRPr="00115F8E">
        <w:rPr>
          <w:rFonts w:ascii="Times New Roman" w:eastAsia="Times New Roman" w:hAnsi="Times New Roman" w:cs="Times New Roman"/>
          <w:sz w:val="24"/>
          <w:szCs w:val="24"/>
        </w:rPr>
        <w:br/>
      </w:r>
      <w:r w:rsidRPr="00115F8E">
        <w:rPr>
          <w:rFonts w:ascii="Times New Roman" w:eastAsia="Times New Roman" w:hAnsi="Times New Roman" w:cs="Times New Roman"/>
          <w:color w:val="000000"/>
          <w:sz w:val="24"/>
          <w:szCs w:val="24"/>
        </w:rPr>
        <w:t>I.  </w:t>
      </w:r>
      <w:proofErr w:type="gramStart"/>
      <w:r w:rsidRPr="00115F8E">
        <w:rPr>
          <w:rFonts w:ascii="Times New Roman" w:eastAsia="Times New Roman" w:hAnsi="Times New Roman" w:cs="Times New Roman"/>
          <w:color w:val="000000"/>
          <w:sz w:val="24"/>
          <w:szCs w:val="24"/>
        </w:rPr>
        <w:t>Introductions and Overview</w:t>
      </w:r>
      <w:r w:rsidRPr="00115F8E">
        <w:rPr>
          <w:rFonts w:ascii="Times New Roman" w:eastAsia="Times New Roman" w:hAnsi="Times New Roman" w:cs="Times New Roman"/>
          <w:sz w:val="24"/>
          <w:szCs w:val="24"/>
        </w:rPr>
        <w:br/>
      </w:r>
      <w:r w:rsidRPr="00115F8E">
        <w:rPr>
          <w:rFonts w:ascii="Times New Roman" w:eastAsia="Times New Roman" w:hAnsi="Times New Roman" w:cs="Times New Roman"/>
          <w:sz w:val="24"/>
          <w:szCs w:val="24"/>
        </w:rPr>
        <w:br/>
      </w:r>
      <w:r w:rsidRPr="00115F8E">
        <w:rPr>
          <w:rFonts w:ascii="Times New Roman" w:eastAsia="Times New Roman" w:hAnsi="Times New Roman" w:cs="Times New Roman"/>
          <w:color w:val="000000"/>
          <w:sz w:val="24"/>
          <w:szCs w:val="24"/>
        </w:rPr>
        <w:t>II.</w:t>
      </w:r>
      <w:proofErr w:type="gramEnd"/>
      <w:r w:rsidRPr="00115F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</w:t>
      </w:r>
      <w:proofErr w:type="spellStart"/>
      <w:r w:rsidRPr="00115F8E">
        <w:rPr>
          <w:rFonts w:ascii="Times New Roman" w:eastAsia="Times New Roman" w:hAnsi="Times New Roman" w:cs="Times New Roman"/>
          <w:color w:val="000000"/>
          <w:sz w:val="24"/>
          <w:szCs w:val="24"/>
        </w:rPr>
        <w:t>Moodle</w:t>
      </w:r>
      <w:proofErr w:type="spellEnd"/>
      <w:r w:rsidRPr="00115F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Description and Presentation Page </w:t>
      </w:r>
      <w:hyperlink r:id="rId4" w:history="1">
        <w:r w:rsidRPr="00115F8E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</w:rPr>
          <w:t>(http://moodle.susd12.org/course/view.php?id=432</w:t>
        </w:r>
      </w:hyperlink>
      <w:r w:rsidRPr="00115F8E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115F8E" w:rsidRPr="00115F8E" w:rsidRDefault="00115F8E" w:rsidP="00115F8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15F8E">
        <w:rPr>
          <w:rFonts w:ascii="Times New Roman" w:eastAsia="Times New Roman" w:hAnsi="Times New Roman" w:cs="Times New Roman"/>
          <w:color w:val="000000"/>
          <w:sz w:val="24"/>
          <w:szCs w:val="24"/>
        </w:rPr>
        <w:t>a.  Provide</w:t>
      </w:r>
      <w:proofErr w:type="gramEnd"/>
      <w:r w:rsidRPr="00115F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Guest Access</w:t>
      </w:r>
    </w:p>
    <w:p w:rsidR="00115F8E" w:rsidRPr="00115F8E" w:rsidRDefault="00115F8E" w:rsidP="00115F8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15F8E">
        <w:rPr>
          <w:rFonts w:ascii="Times New Roman" w:eastAsia="Times New Roman" w:hAnsi="Times New Roman" w:cs="Times New Roman"/>
          <w:color w:val="000000"/>
          <w:sz w:val="24"/>
          <w:szCs w:val="24"/>
        </w:rPr>
        <w:t>b.  Discuss</w:t>
      </w:r>
      <w:proofErr w:type="gramEnd"/>
      <w:r w:rsidRPr="00115F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Pros and Cons of </w:t>
      </w:r>
      <w:proofErr w:type="spellStart"/>
      <w:r w:rsidRPr="00115F8E">
        <w:rPr>
          <w:rFonts w:ascii="Times New Roman" w:eastAsia="Times New Roman" w:hAnsi="Times New Roman" w:cs="Times New Roman"/>
          <w:color w:val="000000"/>
          <w:sz w:val="24"/>
          <w:szCs w:val="24"/>
        </w:rPr>
        <w:t>Moodle</w:t>
      </w:r>
      <w:proofErr w:type="spellEnd"/>
      <w:r w:rsidRPr="00115F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(Audience Response)</w:t>
      </w:r>
    </w:p>
    <w:p w:rsidR="00115F8E" w:rsidRPr="00115F8E" w:rsidRDefault="00115F8E" w:rsidP="00115F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5F8E">
        <w:rPr>
          <w:rFonts w:ascii="Times New Roman" w:eastAsia="Times New Roman" w:hAnsi="Times New Roman" w:cs="Times New Roman"/>
          <w:sz w:val="24"/>
          <w:szCs w:val="24"/>
        </w:rPr>
        <w:br/>
      </w:r>
      <w:r w:rsidRPr="00115F8E">
        <w:rPr>
          <w:rFonts w:ascii="Times New Roman" w:eastAsia="Times New Roman" w:hAnsi="Times New Roman" w:cs="Times New Roman"/>
          <w:color w:val="000000"/>
          <w:sz w:val="24"/>
          <w:szCs w:val="24"/>
        </w:rPr>
        <w:t>III</w:t>
      </w:r>
      <w:proofErr w:type="gramStart"/>
      <w:r w:rsidRPr="00115F8E">
        <w:rPr>
          <w:rFonts w:ascii="Times New Roman" w:eastAsia="Times New Roman" w:hAnsi="Times New Roman" w:cs="Times New Roman"/>
          <w:color w:val="000000"/>
          <w:sz w:val="24"/>
          <w:szCs w:val="24"/>
        </w:rPr>
        <w:t>.  Essential</w:t>
      </w:r>
      <w:proofErr w:type="gramEnd"/>
      <w:r w:rsidRPr="00115F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Elements of Instruction and Project Red</w:t>
      </w:r>
    </w:p>
    <w:p w:rsidR="00115F8E" w:rsidRPr="00115F8E" w:rsidRDefault="00115F8E" w:rsidP="00115F8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15F8E">
        <w:rPr>
          <w:rFonts w:ascii="Times New Roman" w:eastAsia="Times New Roman" w:hAnsi="Times New Roman" w:cs="Times New Roman"/>
          <w:color w:val="000000"/>
          <w:sz w:val="24"/>
          <w:szCs w:val="24"/>
        </w:rPr>
        <w:t>a.  Discuss</w:t>
      </w:r>
      <w:proofErr w:type="gramEnd"/>
      <w:r w:rsidRPr="00115F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Relationship between </w:t>
      </w:r>
      <w:proofErr w:type="spellStart"/>
      <w:r w:rsidRPr="00115F8E">
        <w:rPr>
          <w:rFonts w:ascii="Times New Roman" w:eastAsia="Times New Roman" w:hAnsi="Times New Roman" w:cs="Times New Roman"/>
          <w:color w:val="000000"/>
          <w:sz w:val="24"/>
          <w:szCs w:val="24"/>
        </w:rPr>
        <w:t>RtI</w:t>
      </w:r>
      <w:proofErr w:type="spellEnd"/>
      <w:r w:rsidRPr="00115F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EEI  (Audience Response)</w:t>
      </w:r>
    </w:p>
    <w:p w:rsidR="00115F8E" w:rsidRPr="00115F8E" w:rsidRDefault="00115F8E" w:rsidP="00115F8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15F8E">
        <w:rPr>
          <w:rFonts w:ascii="Times New Roman" w:eastAsia="Times New Roman" w:hAnsi="Times New Roman" w:cs="Times New Roman"/>
          <w:color w:val="000000"/>
          <w:sz w:val="24"/>
          <w:szCs w:val="24"/>
        </w:rPr>
        <w:t>b.  Brief</w:t>
      </w:r>
      <w:proofErr w:type="gramEnd"/>
      <w:r w:rsidRPr="00115F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Description of Project Red</w:t>
      </w:r>
    </w:p>
    <w:p w:rsidR="00115F8E" w:rsidRPr="00115F8E" w:rsidRDefault="00115F8E" w:rsidP="00115F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5F8E">
        <w:rPr>
          <w:rFonts w:ascii="Times New Roman" w:eastAsia="Times New Roman" w:hAnsi="Times New Roman" w:cs="Times New Roman"/>
          <w:sz w:val="24"/>
          <w:szCs w:val="24"/>
        </w:rPr>
        <w:br/>
      </w:r>
      <w:r w:rsidRPr="00115F8E">
        <w:rPr>
          <w:rFonts w:ascii="Times New Roman" w:eastAsia="Times New Roman" w:hAnsi="Times New Roman" w:cs="Times New Roman"/>
          <w:color w:val="000000"/>
          <w:sz w:val="24"/>
          <w:szCs w:val="24"/>
        </w:rPr>
        <w:t>IV</w:t>
      </w:r>
      <w:proofErr w:type="gramStart"/>
      <w:r w:rsidRPr="00115F8E">
        <w:rPr>
          <w:rFonts w:ascii="Times New Roman" w:eastAsia="Times New Roman" w:hAnsi="Times New Roman" w:cs="Times New Roman"/>
          <w:color w:val="000000"/>
          <w:sz w:val="24"/>
          <w:szCs w:val="24"/>
        </w:rPr>
        <w:t>.  Tiered</w:t>
      </w:r>
      <w:proofErr w:type="gramEnd"/>
      <w:r w:rsidRPr="00115F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Interventions Overview</w:t>
      </w:r>
      <w:r w:rsidRPr="00115F8E">
        <w:rPr>
          <w:rFonts w:ascii="Times New Roman" w:eastAsia="Times New Roman" w:hAnsi="Times New Roman" w:cs="Times New Roman"/>
          <w:sz w:val="24"/>
          <w:szCs w:val="24"/>
        </w:rPr>
        <w:br/>
      </w:r>
      <w:r w:rsidRPr="00115F8E">
        <w:rPr>
          <w:rFonts w:ascii="Times New Roman" w:eastAsia="Times New Roman" w:hAnsi="Times New Roman" w:cs="Times New Roman"/>
          <w:color w:val="000000"/>
          <w:sz w:val="24"/>
          <w:szCs w:val="24"/>
        </w:rPr>
        <w:t>    a.  Discuss 3 Tiers of Intervention and Purpose</w:t>
      </w:r>
    </w:p>
    <w:p w:rsidR="00115F8E" w:rsidRPr="00115F8E" w:rsidRDefault="00115F8E" w:rsidP="00115F8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15F8E">
        <w:rPr>
          <w:rFonts w:ascii="Times New Roman" w:eastAsia="Times New Roman" w:hAnsi="Times New Roman" w:cs="Times New Roman"/>
          <w:color w:val="000000"/>
          <w:sz w:val="24"/>
          <w:szCs w:val="24"/>
        </w:rPr>
        <w:t>b.  Provide</w:t>
      </w:r>
      <w:proofErr w:type="gramEnd"/>
      <w:r w:rsidRPr="00115F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Resources</w:t>
      </w:r>
    </w:p>
    <w:p w:rsidR="00115F8E" w:rsidRPr="00115F8E" w:rsidRDefault="00115F8E" w:rsidP="00115F8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15F8E">
        <w:rPr>
          <w:rFonts w:ascii="Times New Roman" w:eastAsia="Times New Roman" w:hAnsi="Times New Roman" w:cs="Times New Roman"/>
          <w:color w:val="000000"/>
          <w:sz w:val="24"/>
          <w:szCs w:val="24"/>
        </w:rPr>
        <w:t>c.  Check</w:t>
      </w:r>
      <w:proofErr w:type="gramEnd"/>
      <w:r w:rsidRPr="00115F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 Understanding (Audience </w:t>
      </w:r>
      <w:proofErr w:type="spellStart"/>
      <w:r w:rsidRPr="00115F8E">
        <w:rPr>
          <w:rFonts w:ascii="Times New Roman" w:eastAsia="Times New Roman" w:hAnsi="Times New Roman" w:cs="Times New Roman"/>
          <w:color w:val="000000"/>
          <w:sz w:val="24"/>
          <w:szCs w:val="24"/>
        </w:rPr>
        <w:t>Moodle</w:t>
      </w:r>
      <w:proofErr w:type="spellEnd"/>
      <w:r w:rsidRPr="00115F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Quiz)</w:t>
      </w:r>
    </w:p>
    <w:p w:rsidR="00115F8E" w:rsidRPr="00115F8E" w:rsidRDefault="00115F8E" w:rsidP="00115F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5F8E">
        <w:rPr>
          <w:rFonts w:ascii="Times New Roman" w:eastAsia="Times New Roman" w:hAnsi="Times New Roman" w:cs="Times New Roman"/>
          <w:sz w:val="24"/>
          <w:szCs w:val="24"/>
        </w:rPr>
        <w:br/>
      </w:r>
      <w:r w:rsidRPr="00115F8E">
        <w:rPr>
          <w:rFonts w:ascii="Times New Roman" w:eastAsia="Times New Roman" w:hAnsi="Times New Roman" w:cs="Times New Roman"/>
          <w:color w:val="000000"/>
          <w:sz w:val="24"/>
          <w:szCs w:val="24"/>
        </w:rPr>
        <w:t>V.  Tier 3 Interventions</w:t>
      </w:r>
    </w:p>
    <w:p w:rsidR="00115F8E" w:rsidRPr="00115F8E" w:rsidRDefault="00115F8E" w:rsidP="00115F8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15F8E">
        <w:rPr>
          <w:rFonts w:ascii="Times New Roman" w:eastAsia="Times New Roman" w:hAnsi="Times New Roman" w:cs="Times New Roman"/>
          <w:color w:val="000000"/>
          <w:sz w:val="24"/>
          <w:szCs w:val="24"/>
        </w:rPr>
        <w:t>a.  Overview</w:t>
      </w:r>
      <w:proofErr w:type="gramEnd"/>
      <w:r w:rsidRPr="00115F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Tier 3 and SUSD Approach (One to One and SSES)</w:t>
      </w:r>
    </w:p>
    <w:p w:rsidR="00115F8E" w:rsidRPr="00115F8E" w:rsidRDefault="00115F8E" w:rsidP="00115F8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15F8E">
        <w:rPr>
          <w:rFonts w:ascii="Times New Roman" w:eastAsia="Times New Roman" w:hAnsi="Times New Roman" w:cs="Times New Roman"/>
          <w:color w:val="000000"/>
          <w:sz w:val="24"/>
          <w:szCs w:val="24"/>
        </w:rPr>
        <w:t>b.  Demonstrate</w:t>
      </w:r>
      <w:proofErr w:type="gramEnd"/>
      <w:r w:rsidRPr="00115F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15F8E">
        <w:rPr>
          <w:rFonts w:ascii="Times New Roman" w:eastAsia="Times New Roman" w:hAnsi="Times New Roman" w:cs="Times New Roman"/>
          <w:color w:val="000000"/>
          <w:sz w:val="24"/>
          <w:szCs w:val="24"/>
        </w:rPr>
        <w:t>Lexia</w:t>
      </w:r>
      <w:proofErr w:type="spellEnd"/>
      <w:r w:rsidRPr="00115F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DynEd, Reading Plus, and or </w:t>
      </w:r>
      <w:proofErr w:type="spellStart"/>
      <w:r w:rsidRPr="00115F8E">
        <w:rPr>
          <w:rFonts w:ascii="Times New Roman" w:eastAsia="Times New Roman" w:hAnsi="Times New Roman" w:cs="Times New Roman"/>
          <w:color w:val="000000"/>
          <w:sz w:val="24"/>
          <w:szCs w:val="24"/>
        </w:rPr>
        <w:t>iLearn</w:t>
      </w:r>
      <w:proofErr w:type="spellEnd"/>
    </w:p>
    <w:p w:rsidR="00115F8E" w:rsidRPr="00115F8E" w:rsidRDefault="00115F8E" w:rsidP="00115F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5F8E">
        <w:rPr>
          <w:rFonts w:ascii="Times New Roman" w:eastAsia="Times New Roman" w:hAnsi="Times New Roman" w:cs="Times New Roman"/>
          <w:sz w:val="24"/>
          <w:szCs w:val="24"/>
        </w:rPr>
        <w:br/>
      </w:r>
      <w:r w:rsidRPr="00115F8E">
        <w:rPr>
          <w:rFonts w:ascii="Times New Roman" w:eastAsia="Times New Roman" w:hAnsi="Times New Roman" w:cs="Times New Roman"/>
          <w:color w:val="000000"/>
          <w:sz w:val="24"/>
          <w:szCs w:val="24"/>
        </w:rPr>
        <w:t>VI. Tier 2 Interventions</w:t>
      </w:r>
    </w:p>
    <w:p w:rsidR="00115F8E" w:rsidRPr="00115F8E" w:rsidRDefault="00115F8E" w:rsidP="00115F8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15F8E">
        <w:rPr>
          <w:rFonts w:ascii="Times New Roman" w:eastAsia="Times New Roman" w:hAnsi="Times New Roman" w:cs="Times New Roman"/>
          <w:color w:val="000000"/>
          <w:sz w:val="24"/>
          <w:szCs w:val="24"/>
        </w:rPr>
        <w:t>a.  Overview</w:t>
      </w:r>
      <w:proofErr w:type="gramEnd"/>
      <w:r w:rsidRPr="00115F8E">
        <w:rPr>
          <w:rFonts w:ascii="Times New Roman" w:eastAsia="Times New Roman" w:hAnsi="Times New Roman" w:cs="Times New Roman"/>
          <w:color w:val="000000"/>
          <w:sz w:val="24"/>
          <w:szCs w:val="24"/>
        </w:rPr>
        <w:t>/Tier 2 and SUSD One to One Approach</w:t>
      </w:r>
    </w:p>
    <w:p w:rsidR="00115F8E" w:rsidRPr="00115F8E" w:rsidRDefault="00115F8E" w:rsidP="00115F8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115F8E">
        <w:rPr>
          <w:rFonts w:ascii="Times New Roman" w:eastAsia="Times New Roman" w:hAnsi="Times New Roman" w:cs="Times New Roman"/>
          <w:color w:val="000000"/>
          <w:sz w:val="24"/>
          <w:szCs w:val="24"/>
        </w:rPr>
        <w:t>b. Introduction to Resources and Audience Exploration</w:t>
      </w:r>
    </w:p>
    <w:p w:rsidR="00115F8E" w:rsidRPr="00115F8E" w:rsidRDefault="00115F8E" w:rsidP="00115F8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15F8E">
        <w:rPr>
          <w:rFonts w:ascii="Times New Roman" w:eastAsia="Times New Roman" w:hAnsi="Times New Roman" w:cs="Times New Roman"/>
          <w:color w:val="000000"/>
          <w:sz w:val="24"/>
          <w:szCs w:val="24"/>
        </w:rPr>
        <w:t>c.  Audience</w:t>
      </w:r>
      <w:proofErr w:type="gramEnd"/>
      <w:r w:rsidRPr="00115F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Reaction to 5th and 6th Grade Resources</w:t>
      </w:r>
    </w:p>
    <w:p w:rsidR="00115F8E" w:rsidRPr="00115F8E" w:rsidRDefault="00115F8E" w:rsidP="00115F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5F8E">
        <w:rPr>
          <w:rFonts w:ascii="Times New Roman" w:eastAsia="Times New Roman" w:hAnsi="Times New Roman" w:cs="Times New Roman"/>
          <w:sz w:val="24"/>
          <w:szCs w:val="24"/>
        </w:rPr>
        <w:br/>
      </w:r>
      <w:r w:rsidRPr="00115F8E">
        <w:rPr>
          <w:rFonts w:ascii="Times New Roman" w:eastAsia="Times New Roman" w:hAnsi="Times New Roman" w:cs="Times New Roman"/>
          <w:color w:val="000000"/>
          <w:sz w:val="24"/>
          <w:szCs w:val="24"/>
        </w:rPr>
        <w:t>VII</w:t>
      </w:r>
      <w:proofErr w:type="gramStart"/>
      <w:r w:rsidRPr="00115F8E">
        <w:rPr>
          <w:rFonts w:ascii="Times New Roman" w:eastAsia="Times New Roman" w:hAnsi="Times New Roman" w:cs="Times New Roman"/>
          <w:color w:val="000000"/>
          <w:sz w:val="24"/>
          <w:szCs w:val="24"/>
        </w:rPr>
        <w:t>.  Tier</w:t>
      </w:r>
      <w:proofErr w:type="gramEnd"/>
      <w:r w:rsidRPr="00115F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 Interventions</w:t>
      </w:r>
    </w:p>
    <w:p w:rsidR="00115F8E" w:rsidRPr="00115F8E" w:rsidRDefault="00115F8E" w:rsidP="00115F8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15F8E">
        <w:rPr>
          <w:rFonts w:ascii="Times New Roman" w:eastAsia="Times New Roman" w:hAnsi="Times New Roman" w:cs="Times New Roman"/>
          <w:color w:val="000000"/>
          <w:sz w:val="24"/>
          <w:szCs w:val="24"/>
        </w:rPr>
        <w:t>a.  Overview</w:t>
      </w:r>
      <w:proofErr w:type="gramEnd"/>
      <w:r w:rsidRPr="00115F8E">
        <w:rPr>
          <w:rFonts w:ascii="Times New Roman" w:eastAsia="Times New Roman" w:hAnsi="Times New Roman" w:cs="Times New Roman"/>
          <w:color w:val="000000"/>
          <w:sz w:val="24"/>
          <w:szCs w:val="24"/>
        </w:rPr>
        <w:t>/Tier 1 and SUSD Approach</w:t>
      </w:r>
    </w:p>
    <w:p w:rsidR="00115F8E" w:rsidRPr="00115F8E" w:rsidRDefault="00115F8E" w:rsidP="00115F8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115F8E">
        <w:rPr>
          <w:rFonts w:ascii="Times New Roman" w:eastAsia="Times New Roman" w:hAnsi="Times New Roman" w:cs="Times New Roman"/>
          <w:color w:val="000000"/>
          <w:sz w:val="24"/>
          <w:szCs w:val="24"/>
        </w:rPr>
        <w:t>b. Introduction to Tier 1 Resources and Audience Exploration</w:t>
      </w:r>
    </w:p>
    <w:p w:rsidR="00115F8E" w:rsidRPr="00115F8E" w:rsidRDefault="00115F8E" w:rsidP="00115F8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15F8E">
        <w:rPr>
          <w:rFonts w:ascii="Times New Roman" w:eastAsia="Times New Roman" w:hAnsi="Times New Roman" w:cs="Times New Roman"/>
          <w:color w:val="000000"/>
          <w:sz w:val="24"/>
          <w:szCs w:val="24"/>
        </w:rPr>
        <w:t>c.  Audience</w:t>
      </w:r>
      <w:proofErr w:type="gramEnd"/>
      <w:r w:rsidRPr="00115F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Reaction to Tier 1 Resources</w:t>
      </w:r>
    </w:p>
    <w:p w:rsidR="00115F8E" w:rsidRPr="00115F8E" w:rsidRDefault="00115F8E" w:rsidP="00115F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5F8E">
        <w:rPr>
          <w:rFonts w:ascii="Times New Roman" w:eastAsia="Times New Roman" w:hAnsi="Times New Roman" w:cs="Times New Roman"/>
          <w:sz w:val="24"/>
          <w:szCs w:val="24"/>
        </w:rPr>
        <w:br/>
      </w:r>
      <w:r w:rsidRPr="00115F8E">
        <w:rPr>
          <w:rFonts w:ascii="Times New Roman" w:eastAsia="Times New Roman" w:hAnsi="Times New Roman" w:cs="Times New Roman"/>
          <w:color w:val="000000"/>
          <w:sz w:val="24"/>
          <w:szCs w:val="24"/>
        </w:rPr>
        <w:t>VII</w:t>
      </w:r>
      <w:proofErr w:type="gramStart"/>
      <w:r w:rsidRPr="00115F8E">
        <w:rPr>
          <w:rFonts w:ascii="Times New Roman" w:eastAsia="Times New Roman" w:hAnsi="Times New Roman" w:cs="Times New Roman"/>
          <w:color w:val="000000"/>
          <w:sz w:val="24"/>
          <w:szCs w:val="24"/>
        </w:rPr>
        <w:t>.  Monitor</w:t>
      </w:r>
      <w:proofErr w:type="gramEnd"/>
      <w:r w:rsidRPr="00115F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Adjust</w:t>
      </w:r>
    </w:p>
    <w:p w:rsidR="00115F8E" w:rsidRPr="00115F8E" w:rsidRDefault="00115F8E" w:rsidP="00115F8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15F8E">
        <w:rPr>
          <w:rFonts w:ascii="Times New Roman" w:eastAsia="Times New Roman" w:hAnsi="Times New Roman" w:cs="Times New Roman"/>
          <w:color w:val="000000"/>
          <w:sz w:val="24"/>
          <w:szCs w:val="24"/>
        </w:rPr>
        <w:t>a.  SUSD’s</w:t>
      </w:r>
      <w:proofErr w:type="gramEnd"/>
      <w:r w:rsidRPr="00115F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15F8E">
        <w:rPr>
          <w:rFonts w:ascii="Times New Roman" w:eastAsia="Times New Roman" w:hAnsi="Times New Roman" w:cs="Times New Roman"/>
          <w:color w:val="000000"/>
          <w:sz w:val="24"/>
          <w:szCs w:val="24"/>
        </w:rPr>
        <w:t>committment</w:t>
      </w:r>
      <w:proofErr w:type="spellEnd"/>
      <w:r w:rsidRPr="00115F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</w:t>
      </w:r>
      <w:proofErr w:type="spellStart"/>
      <w:r w:rsidRPr="00115F8E">
        <w:rPr>
          <w:rFonts w:ascii="Times New Roman" w:eastAsia="Times New Roman" w:hAnsi="Times New Roman" w:cs="Times New Roman"/>
          <w:color w:val="000000"/>
          <w:sz w:val="24"/>
          <w:szCs w:val="24"/>
        </w:rPr>
        <w:t>RtI</w:t>
      </w:r>
      <w:proofErr w:type="spellEnd"/>
      <w:r w:rsidRPr="00115F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through Technology</w:t>
      </w:r>
    </w:p>
    <w:p w:rsidR="00115F8E" w:rsidRPr="00115F8E" w:rsidRDefault="00115F8E" w:rsidP="00115F8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15F8E">
        <w:rPr>
          <w:rFonts w:ascii="Times New Roman" w:eastAsia="Times New Roman" w:hAnsi="Times New Roman" w:cs="Times New Roman"/>
          <w:color w:val="000000"/>
          <w:sz w:val="24"/>
          <w:szCs w:val="24"/>
        </w:rPr>
        <w:t>b.  Implement</w:t>
      </w:r>
      <w:proofErr w:type="gramEnd"/>
      <w:r w:rsidRPr="00115F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15F8E">
        <w:rPr>
          <w:rFonts w:ascii="Times New Roman" w:eastAsia="Times New Roman" w:hAnsi="Times New Roman" w:cs="Times New Roman"/>
          <w:color w:val="000000"/>
          <w:sz w:val="24"/>
          <w:szCs w:val="24"/>
        </w:rPr>
        <w:t>RtI</w:t>
      </w:r>
      <w:proofErr w:type="spellEnd"/>
      <w:r w:rsidRPr="00115F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based on Data and Diagnostic Testing</w:t>
      </w:r>
    </w:p>
    <w:p w:rsidR="002C686B" w:rsidRPr="00115F8E" w:rsidRDefault="00115F8E" w:rsidP="00115F8E">
      <w:pPr>
        <w:rPr>
          <w:sz w:val="24"/>
          <w:szCs w:val="24"/>
        </w:rPr>
      </w:pPr>
      <w:r w:rsidRPr="00115F8E">
        <w:rPr>
          <w:rFonts w:ascii="Times New Roman" w:eastAsia="Times New Roman" w:hAnsi="Times New Roman" w:cs="Times New Roman"/>
          <w:sz w:val="24"/>
          <w:szCs w:val="24"/>
        </w:rPr>
        <w:br/>
      </w:r>
      <w:r w:rsidRPr="00115F8E">
        <w:rPr>
          <w:rFonts w:ascii="Times New Roman" w:eastAsia="Times New Roman" w:hAnsi="Times New Roman" w:cs="Times New Roman"/>
          <w:color w:val="000000"/>
          <w:sz w:val="24"/>
          <w:szCs w:val="24"/>
        </w:rPr>
        <w:t>IX</w:t>
      </w:r>
      <w:proofErr w:type="gramStart"/>
      <w:r w:rsidRPr="00115F8E">
        <w:rPr>
          <w:rFonts w:ascii="Times New Roman" w:eastAsia="Times New Roman" w:hAnsi="Times New Roman" w:cs="Times New Roman"/>
          <w:color w:val="000000"/>
          <w:sz w:val="24"/>
          <w:szCs w:val="24"/>
        </w:rPr>
        <w:t>.  Questions</w:t>
      </w:r>
      <w:proofErr w:type="gramEnd"/>
      <w:r w:rsidRPr="00115F8E">
        <w:rPr>
          <w:rFonts w:ascii="Times New Roman" w:eastAsia="Times New Roman" w:hAnsi="Times New Roman" w:cs="Times New Roman"/>
          <w:color w:val="000000"/>
          <w:sz w:val="24"/>
          <w:szCs w:val="24"/>
        </w:rPr>
        <w:t>/Comments</w:t>
      </w:r>
      <w:r w:rsidRPr="00115F8E">
        <w:rPr>
          <w:rFonts w:ascii="Times New Roman" w:eastAsia="Times New Roman" w:hAnsi="Times New Roman" w:cs="Times New Roman"/>
          <w:sz w:val="24"/>
          <w:szCs w:val="24"/>
        </w:rPr>
        <w:br/>
      </w:r>
      <w:r w:rsidRPr="00115F8E">
        <w:rPr>
          <w:rFonts w:ascii="Times New Roman" w:eastAsia="Times New Roman" w:hAnsi="Times New Roman" w:cs="Times New Roman"/>
          <w:sz w:val="24"/>
          <w:szCs w:val="24"/>
        </w:rPr>
        <w:br/>
      </w:r>
      <w:r w:rsidRPr="00115F8E">
        <w:rPr>
          <w:rFonts w:ascii="Times New Roman" w:eastAsia="Times New Roman" w:hAnsi="Times New Roman" w:cs="Times New Roman"/>
          <w:color w:val="000000"/>
          <w:sz w:val="24"/>
          <w:szCs w:val="24"/>
        </w:rPr>
        <w:t>X.  Survey</w:t>
      </w:r>
    </w:p>
    <w:sectPr w:rsidR="002C686B" w:rsidRPr="00115F8E" w:rsidSect="002C68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15F8E"/>
    <w:rsid w:val="00115F8E"/>
    <w:rsid w:val="002C68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68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15F8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15F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7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1201</Characters>
  <Application>Microsoft Office Word</Application>
  <DocSecurity>0</DocSecurity>
  <Lines>10</Lines>
  <Paragraphs>2</Paragraphs>
  <ScaleCrop>false</ScaleCrop>
  <Company>SUSD #12</Company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marioc</dc:creator>
  <cp:lastModifiedBy>marioc</cp:lastModifiedBy>
  <cp:revision>1</cp:revision>
  <cp:lastPrinted>2012-01-25T20:38:00Z</cp:lastPrinted>
  <dcterms:created xsi:type="dcterms:W3CDTF">2012-01-25T20:37:00Z</dcterms:created>
  <dcterms:modified xsi:type="dcterms:W3CDTF">2012-01-25T20:39:00Z</dcterms:modified>
</cp:coreProperties>
</file>