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5"/>
        <w:tblW w:w="11174" w:type="dxa"/>
        <w:tblLook w:val="04A0" w:firstRow="1" w:lastRow="0" w:firstColumn="1" w:lastColumn="0" w:noHBand="0" w:noVBand="1"/>
        <w:tblDescription w:val="This table labeled independent reading is a week one days one and two student task card. The student task card is relevant for all students below, on and above grade level as well as English Language Learrners."/>
      </w:tblPr>
      <w:tblGrid>
        <w:gridCol w:w="1396"/>
        <w:gridCol w:w="9778"/>
      </w:tblGrid>
      <w:tr w:rsidR="00BD2040" w:rsidTr="00BD2040">
        <w:tc>
          <w:tcPr>
            <w:tcW w:w="11174" w:type="dxa"/>
            <w:gridSpan w:val="2"/>
            <w:shd w:val="clear" w:color="auto" w:fill="D9D9D9" w:themeFill="background1" w:themeFillShade="D9"/>
          </w:tcPr>
          <w:p w:rsidR="00BD2040" w:rsidRPr="00F72AFF" w:rsidRDefault="00BD2040" w:rsidP="00BD2040">
            <w:pPr>
              <w:jc w:val="center"/>
            </w:pPr>
            <w:bookmarkStart w:id="0" w:name="_GoBack"/>
            <w:bookmarkEnd w:id="0"/>
            <w:r>
              <w:rPr>
                <w:rFonts w:ascii="Georgia" w:hAnsi="Georgia" w:cs="Arial"/>
                <w:b/>
              </w:rPr>
              <w:t>Week 1, Day 1:</w:t>
            </w:r>
            <w:r w:rsidRPr="0009690C">
              <w:rPr>
                <w:rFonts w:ascii="Georgia" w:hAnsi="Georgia" w:cs="Arial"/>
                <w:b/>
              </w:rPr>
              <w:t xml:space="preserve"> </w:t>
            </w:r>
            <w:r>
              <w:rPr>
                <w:rFonts w:ascii="Georgia" w:hAnsi="Georgia" w:cs="Arial"/>
                <w:b/>
              </w:rPr>
              <w:t>Student Task Card</w:t>
            </w:r>
            <w:r w:rsidRPr="0009690C">
              <w:rPr>
                <w:rFonts w:ascii="Georgia" w:hAnsi="Georgia" w:cs="Arial"/>
                <w:b/>
              </w:rPr>
              <w:t xml:space="preserve"> </w:t>
            </w:r>
            <w:r>
              <w:rPr>
                <w:rFonts w:ascii="Georgia" w:hAnsi="Georgia" w:cs="Arial"/>
                <w:b/>
              </w:rPr>
              <w:t>(</w:t>
            </w:r>
            <w:r>
              <w:rPr>
                <w:rFonts w:ascii="Wingdings" w:hAnsi="Wingdings" w:cs="Arial"/>
                <w:b/>
              </w:rPr>
              <w:t></w:t>
            </w:r>
            <w:r>
              <w:rPr>
                <w:rFonts w:ascii="Wingdings" w:hAnsi="Wingdings" w:cs="Arial"/>
                <w:b/>
              </w:rPr>
              <w:t></w:t>
            </w:r>
            <w:r>
              <w:rPr>
                <w:rFonts w:ascii="Wingdings" w:hAnsi="Wingdings" w:cs="Arial"/>
                <w:b/>
              </w:rPr>
              <w:t></w:t>
            </w:r>
            <w:r>
              <w:rPr>
                <w:rFonts w:ascii="MS Gothic" w:eastAsia="MS Gothic" w:hAnsi="MS Gothic" w:hint="eastAsia"/>
              </w:rPr>
              <w:t>☐</w:t>
            </w:r>
            <w:r w:rsidRPr="00EE1B3C">
              <w:rPr>
                <w:rFonts w:ascii="Georgia" w:hAnsi="Georgia"/>
                <w:b/>
              </w:rPr>
              <w:t>)</w:t>
            </w:r>
          </w:p>
        </w:tc>
      </w:tr>
      <w:tr w:rsidR="00BD2040" w:rsidTr="00BD2040">
        <w:tc>
          <w:tcPr>
            <w:tcW w:w="11174" w:type="dxa"/>
            <w:gridSpan w:val="2"/>
            <w:shd w:val="clear" w:color="auto" w:fill="D9D9D9" w:themeFill="background1" w:themeFillShade="D9"/>
          </w:tcPr>
          <w:p w:rsidR="00BD2040" w:rsidRDefault="00BD2040" w:rsidP="00BD2040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Independent Reading</w:t>
            </w:r>
          </w:p>
        </w:tc>
      </w:tr>
      <w:tr w:rsidR="00BD2040" w:rsidTr="00BD2040">
        <w:tc>
          <w:tcPr>
            <w:tcW w:w="1396" w:type="dxa"/>
            <w:shd w:val="clear" w:color="auto" w:fill="D9D9D9" w:themeFill="background1" w:themeFillShade="D9"/>
          </w:tcPr>
          <w:p w:rsidR="00BD2040" w:rsidRPr="0009690C" w:rsidRDefault="00BD2040" w:rsidP="00BD2040">
            <w:pPr>
              <w:pStyle w:val="ListParagraph"/>
              <w:ind w:left="0"/>
              <w:rPr>
                <w:rFonts w:ascii="Georgia" w:hAnsi="Georgia" w:cs="Arial"/>
                <w:color w:val="7F7F7F"/>
              </w:rPr>
            </w:pPr>
            <w:r w:rsidRPr="0009690C">
              <w:rPr>
                <w:rFonts w:ascii="Georgia" w:hAnsi="Georgia"/>
                <w:b/>
                <w:lang w:eastAsia="en-US"/>
              </w:rPr>
              <w:t>Daily Learning Target</w:t>
            </w:r>
          </w:p>
        </w:tc>
        <w:tc>
          <w:tcPr>
            <w:tcW w:w="9778" w:type="dxa"/>
          </w:tcPr>
          <w:p w:rsidR="00BD2040" w:rsidRPr="0009690C" w:rsidRDefault="00BD2040" w:rsidP="00BD2040">
            <w:pPr>
              <w:pStyle w:val="EL95ptBodyText"/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</w:rPr>
            </w:pPr>
            <w:r w:rsidRPr="004B2093">
              <w:rPr>
                <w:sz w:val="24"/>
                <w:szCs w:val="24"/>
              </w:rPr>
              <w:t>I can read my research r</w:t>
            </w:r>
            <w:r>
              <w:rPr>
                <w:sz w:val="24"/>
                <w:szCs w:val="24"/>
              </w:rPr>
              <w:t>eading text independently for 7</w:t>
            </w:r>
            <w:r w:rsidRPr="004B2093">
              <w:rPr>
                <w:sz w:val="24"/>
                <w:szCs w:val="24"/>
              </w:rPr>
              <w:t xml:space="preserve"> minutes</w:t>
            </w:r>
            <w:r w:rsidRPr="000969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(RI.4.10)</w:t>
            </w:r>
          </w:p>
          <w:p w:rsidR="00BD2040" w:rsidRPr="0009690C" w:rsidRDefault="00BD2040" w:rsidP="00BD2040">
            <w:pPr>
              <w:pStyle w:val="ListParagraph"/>
              <w:ind w:left="-1323" w:hanging="180"/>
              <w:rPr>
                <w:rFonts w:ascii="Georgia" w:hAnsi="Georgia" w:cs="Arial"/>
                <w:color w:val="7F7F7F"/>
              </w:rPr>
            </w:pPr>
          </w:p>
        </w:tc>
      </w:tr>
      <w:tr w:rsidR="00BD2040" w:rsidTr="00BD2040">
        <w:tc>
          <w:tcPr>
            <w:tcW w:w="1396" w:type="dxa"/>
            <w:shd w:val="clear" w:color="auto" w:fill="D9D9D9" w:themeFill="background1" w:themeFillShade="D9"/>
          </w:tcPr>
          <w:p w:rsidR="00BD2040" w:rsidRPr="0009690C" w:rsidRDefault="00BD2040" w:rsidP="00BD2040">
            <w:pPr>
              <w:pStyle w:val="ListParagraph"/>
              <w:ind w:left="0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Student </w:t>
            </w:r>
            <w:r w:rsidRPr="0009690C">
              <w:rPr>
                <w:rFonts w:ascii="Georgia" w:hAnsi="Georgia"/>
                <w:b/>
                <w:lang w:eastAsia="en-US"/>
              </w:rPr>
              <w:t>Materials</w:t>
            </w:r>
          </w:p>
        </w:tc>
        <w:tc>
          <w:tcPr>
            <w:tcW w:w="9778" w:type="dxa"/>
          </w:tcPr>
          <w:p w:rsidR="00BD2040" w:rsidRDefault="00BD2040" w:rsidP="00BD2040">
            <w:pPr>
              <w:pStyle w:val="EL95ptBodyText"/>
              <w:numPr>
                <w:ilvl w:val="0"/>
                <w:numId w:val="2"/>
              </w:numPr>
              <w:spacing w:line="320" w:lineRule="exact"/>
              <w:ind w:right="-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Research reading text (one per student)</w:t>
            </w:r>
          </w:p>
          <w:p w:rsidR="00BD2040" w:rsidRDefault="00BD2040" w:rsidP="00BD2040">
            <w:pPr>
              <w:pStyle w:val="EL95ptBodyText"/>
              <w:numPr>
                <w:ilvl w:val="0"/>
                <w:numId w:val="2"/>
              </w:numPr>
              <w:spacing w:line="320" w:lineRule="exact"/>
              <w:ind w:right="-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Independent reading journal (from Unit 1, Lesson 2 module lesson; one per student)</w:t>
            </w:r>
          </w:p>
          <w:p w:rsidR="00BD2040" w:rsidRPr="0011435F" w:rsidRDefault="00BD2040" w:rsidP="00BD2040">
            <w:pPr>
              <w:pStyle w:val="EL95ptBodyText"/>
              <w:numPr>
                <w:ilvl w:val="0"/>
                <w:numId w:val="2"/>
              </w:numPr>
              <w:spacing w:line="320" w:lineRule="exact"/>
              <w:ind w:right="-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Vocabulary log (from Unit 1, Lesson 3 module lesson; one per student)</w:t>
            </w:r>
          </w:p>
        </w:tc>
      </w:tr>
      <w:tr w:rsidR="00BD2040" w:rsidTr="00BD2040">
        <w:tc>
          <w:tcPr>
            <w:tcW w:w="11174" w:type="dxa"/>
            <w:gridSpan w:val="2"/>
            <w:shd w:val="clear" w:color="auto" w:fill="D9D9D9" w:themeFill="background1" w:themeFillShade="D9"/>
          </w:tcPr>
          <w:p w:rsidR="00BD2040" w:rsidRPr="0009690C" w:rsidRDefault="00BD2040" w:rsidP="00BD2040">
            <w:pPr>
              <w:pStyle w:val="EL95ptBodyText"/>
              <w:spacing w:line="320" w:lineRule="exact"/>
              <w:ind w:right="-540"/>
              <w:rPr>
                <w:b/>
                <w:sz w:val="24"/>
                <w:szCs w:val="24"/>
                <w:lang w:eastAsia="en-US"/>
              </w:rPr>
            </w:pPr>
            <w:r w:rsidRPr="0009690C">
              <w:rPr>
                <w:b/>
                <w:sz w:val="24"/>
                <w:szCs w:val="24"/>
                <w:lang w:eastAsia="en-US"/>
              </w:rPr>
              <w:t xml:space="preserve">Directions: </w:t>
            </w:r>
          </w:p>
        </w:tc>
      </w:tr>
      <w:tr w:rsidR="00BD2040" w:rsidTr="00BD2040">
        <w:tc>
          <w:tcPr>
            <w:tcW w:w="11174" w:type="dxa"/>
            <w:gridSpan w:val="2"/>
            <w:shd w:val="clear" w:color="auto" w:fill="auto"/>
          </w:tcPr>
          <w:p w:rsidR="00BD2040" w:rsidRDefault="00BD2040" w:rsidP="00BD2040">
            <w:pPr>
              <w:pStyle w:val="EL12ptBodyText"/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Pr="0009690C">
              <w:rPr>
                <w:lang w:eastAsia="en-US"/>
              </w:rPr>
              <w:t xml:space="preserve">ollow the </w:t>
            </w:r>
            <w:r>
              <w:rPr>
                <w:lang w:eastAsia="en-US"/>
              </w:rPr>
              <w:t xml:space="preserve">ALL Independent Group Work protocol </w:t>
            </w:r>
            <w:r w:rsidRPr="0009690C">
              <w:rPr>
                <w:lang w:eastAsia="en-US"/>
              </w:rPr>
              <w:t>to allocate a facilitator and timekeeper.</w:t>
            </w:r>
            <w:r>
              <w:rPr>
                <w:lang w:eastAsia="en-US"/>
              </w:rPr>
              <w:t xml:space="preserve"> The timekeeper should set the timer for 10 minutes, instead of 14.</w:t>
            </w:r>
          </w:p>
          <w:p w:rsidR="00BD2040" w:rsidRPr="0009690C" w:rsidRDefault="00BD2040" w:rsidP="00BD2040">
            <w:pPr>
              <w:pStyle w:val="EL95ptBodyText"/>
              <w:spacing w:line="320" w:lineRule="exact"/>
              <w:ind w:right="-540"/>
              <w:rPr>
                <w:sz w:val="24"/>
                <w:szCs w:val="24"/>
                <w:lang w:eastAsia="en-US"/>
              </w:rPr>
            </w:pPr>
          </w:p>
          <w:p w:rsidR="00BD2040" w:rsidRPr="00E06973" w:rsidRDefault="00BD2040" w:rsidP="00BD2040">
            <w:pPr>
              <w:pStyle w:val="EL95ptBullet1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(7</w:t>
            </w:r>
            <w:r w:rsidRPr="00385FA2">
              <w:rPr>
                <w:sz w:val="24"/>
                <w:szCs w:val="24"/>
                <w:lang w:eastAsia="en-US"/>
              </w:rPr>
              <w:t xml:space="preserve"> minutes</w:t>
            </w:r>
            <w:r w:rsidRPr="00E06973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Read your </w:t>
            </w:r>
            <w:r w:rsidRPr="00B91807">
              <w:rPr>
                <w:sz w:val="24"/>
                <w:szCs w:val="24"/>
                <w:lang w:eastAsia="en-US"/>
              </w:rPr>
              <w:t>research reading text</w:t>
            </w:r>
            <w:r w:rsidRPr="00E76F61">
              <w:rPr>
                <w:sz w:val="24"/>
                <w:szCs w:val="24"/>
                <w:lang w:eastAsia="en-US"/>
              </w:rPr>
              <w:t>.</w:t>
            </w:r>
            <w:r w:rsidRPr="00385FA2">
              <w:rPr>
                <w:sz w:val="24"/>
                <w:szCs w:val="24"/>
                <w:lang w:eastAsia="en-US"/>
              </w:rPr>
              <w:t xml:space="preserve"> </w:t>
            </w:r>
          </w:p>
          <w:p w:rsidR="00BD2040" w:rsidRPr="00E06973" w:rsidRDefault="00BD2040" w:rsidP="00BD2040">
            <w:pPr>
              <w:pStyle w:val="EL95ptBullet1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eastAsia="en-US"/>
              </w:rPr>
            </w:pPr>
          </w:p>
          <w:p w:rsidR="00BD2040" w:rsidRPr="00385FA2" w:rsidRDefault="00BD2040" w:rsidP="00BD2040">
            <w:pPr>
              <w:pStyle w:val="EL95ptBullet1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</w:t>
            </w:r>
            <w:r w:rsidRPr="00385FA2">
              <w:rPr>
                <w:sz w:val="24"/>
                <w:szCs w:val="24"/>
                <w:lang w:eastAsia="en-US"/>
              </w:rPr>
              <w:t xml:space="preserve"> minutes)</w:t>
            </w:r>
            <w:r>
              <w:rPr>
                <w:sz w:val="24"/>
                <w:szCs w:val="24"/>
                <w:lang w:eastAsia="en-US"/>
              </w:rPr>
              <w:t xml:space="preserve"> Log</w:t>
            </w:r>
            <w:r w:rsidRPr="00E06973">
              <w:rPr>
                <w:sz w:val="24"/>
                <w:szCs w:val="24"/>
                <w:lang w:eastAsia="en-US"/>
              </w:rPr>
              <w:t xml:space="preserve"> your reading in the front of your </w:t>
            </w:r>
            <w:r w:rsidRPr="00B91807">
              <w:rPr>
                <w:sz w:val="24"/>
                <w:szCs w:val="24"/>
                <w:lang w:eastAsia="en-US"/>
              </w:rPr>
              <w:t>independent reading journal</w:t>
            </w:r>
            <w:r w:rsidRPr="00E76F61">
              <w:rPr>
                <w:sz w:val="24"/>
                <w:szCs w:val="24"/>
                <w:lang w:eastAsia="en-US"/>
              </w:rPr>
              <w:t xml:space="preserve"> (date, book title, author, pages read).</w:t>
            </w:r>
            <w:r w:rsidRPr="00385FA2">
              <w:rPr>
                <w:sz w:val="24"/>
                <w:szCs w:val="24"/>
                <w:lang w:eastAsia="en-US"/>
              </w:rPr>
              <w:t xml:space="preserve"> </w:t>
            </w:r>
          </w:p>
          <w:p w:rsidR="00BD2040" w:rsidRPr="00E06973" w:rsidRDefault="00BD2040" w:rsidP="00BD2040">
            <w:pPr>
              <w:pStyle w:val="EL95ptBullet1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  <w:p w:rsidR="00BD2040" w:rsidRPr="00BC238A" w:rsidRDefault="00BD2040" w:rsidP="00BD2040">
            <w:pPr>
              <w:pStyle w:val="EL95ptBullet1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(2 minutes) </w:t>
            </w:r>
            <w:r w:rsidRPr="00E06973">
              <w:rPr>
                <w:sz w:val="24"/>
                <w:szCs w:val="24"/>
                <w:lang w:eastAsia="en-US"/>
              </w:rPr>
              <w:t xml:space="preserve">Record any new vocabulary in your </w:t>
            </w:r>
            <w:r w:rsidRPr="00B91807">
              <w:rPr>
                <w:sz w:val="24"/>
                <w:szCs w:val="24"/>
                <w:lang w:eastAsia="en-US"/>
              </w:rPr>
              <w:t>vocabulary log</w:t>
            </w:r>
            <w:r w:rsidRPr="00E76F6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Record academic vocabulary in the front and domain-specific words in the back. </w:t>
            </w:r>
          </w:p>
          <w:p w:rsidR="00BD2040" w:rsidRPr="0009690C" w:rsidRDefault="00BD2040" w:rsidP="00BD2040">
            <w:pPr>
              <w:pStyle w:val="EL95ptBodyText"/>
              <w:spacing w:line="320" w:lineRule="exact"/>
              <w:ind w:right="-540"/>
              <w:rPr>
                <w:sz w:val="24"/>
                <w:szCs w:val="24"/>
                <w:lang w:eastAsia="en-US"/>
              </w:rPr>
            </w:pPr>
          </w:p>
        </w:tc>
      </w:tr>
    </w:tbl>
    <w:p w:rsidR="00BD2040" w:rsidRDefault="00BD2040"/>
    <w:p w:rsidR="00BD2040" w:rsidRPr="00BD2040" w:rsidRDefault="00BD2040" w:rsidP="00BD2040"/>
    <w:p w:rsidR="00BD2040" w:rsidRDefault="00BD2040" w:rsidP="00BD2040"/>
    <w:p w:rsidR="00BD2040" w:rsidRPr="00BD2040" w:rsidRDefault="00BD2040" w:rsidP="00BD2040">
      <w:pPr>
        <w:tabs>
          <w:tab w:val="left" w:pos="2038"/>
        </w:tabs>
      </w:pPr>
      <w:r>
        <w:tab/>
      </w:r>
    </w:p>
    <w:p w:rsidR="00BD2040" w:rsidRPr="0050279E" w:rsidRDefault="00BD2040" w:rsidP="00BD2040">
      <w:pPr>
        <w:rPr>
          <w:rFonts w:ascii="Georgia" w:hAnsi="Georgia" w:cs="Arial"/>
        </w:rPr>
      </w:pPr>
      <w:r>
        <w:rPr>
          <w:rFonts w:ascii="Arial" w:hAnsi="Arial" w:cs="Arial"/>
          <w:b/>
          <w:color w:val="808080" w:themeColor="background1" w:themeShade="80"/>
          <w:sz w:val="26"/>
          <w:szCs w:val="26"/>
        </w:rPr>
        <w:br w:type="page"/>
      </w:r>
    </w:p>
    <w:p w:rsidR="00975A50" w:rsidRPr="00BD2040" w:rsidRDefault="00975A50" w:rsidP="00BD2040">
      <w:pPr>
        <w:tabs>
          <w:tab w:val="left" w:pos="2038"/>
        </w:tabs>
      </w:pPr>
    </w:p>
    <w:sectPr w:rsidR="00975A50" w:rsidRPr="00BD2040" w:rsidSect="00BD2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57A"/>
    <w:multiLevelType w:val="hybridMultilevel"/>
    <w:tmpl w:val="CEB0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1B1FC1"/>
    <w:multiLevelType w:val="hybridMultilevel"/>
    <w:tmpl w:val="B8A04F26"/>
    <w:lvl w:ilvl="0" w:tplc="8108B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26C7"/>
    <w:multiLevelType w:val="hybridMultilevel"/>
    <w:tmpl w:val="16D8E316"/>
    <w:lvl w:ilvl="0" w:tplc="3A180D9C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40"/>
    <w:rsid w:val="00975A50"/>
    <w:rsid w:val="00B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04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95ptBodyText">
    <w:name w:val="_EL 9.5pt Body Text"/>
    <w:link w:val="EL95ptBodyTextChar"/>
    <w:rsid w:val="00BD2040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Bullet1">
    <w:name w:val="_EL 9.5pt Bullet 1"/>
    <w:rsid w:val="00BD2040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BD2040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12ptBodyText">
    <w:name w:val="_EL 12pt Body Text"/>
    <w:basedOn w:val="Normal"/>
    <w:link w:val="EL12ptBodyTextChar"/>
    <w:qFormat/>
    <w:rsid w:val="00BD2040"/>
    <w:pPr>
      <w:spacing w:after="0" w:line="320" w:lineRule="exact"/>
    </w:pPr>
    <w:rPr>
      <w:rFonts w:ascii="Georgia" w:eastAsia="SimSun" w:hAnsi="Georgia" w:cs="Times New Roman"/>
      <w:kern w:val="16"/>
      <w:sz w:val="24"/>
      <w:szCs w:val="24"/>
      <w:lang w:eastAsia="zh-CN"/>
    </w:rPr>
  </w:style>
  <w:style w:type="character" w:customStyle="1" w:styleId="EL12ptBodyTextChar">
    <w:name w:val="_EL 12pt Body Text Char"/>
    <w:link w:val="EL12ptBodyText"/>
    <w:rsid w:val="00BD2040"/>
    <w:rPr>
      <w:rFonts w:ascii="Georgia" w:eastAsia="SimSun" w:hAnsi="Georgia" w:cs="Times New Roman"/>
      <w:kern w:val="16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D204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04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95ptBodyText">
    <w:name w:val="_EL 9.5pt Body Text"/>
    <w:link w:val="EL95ptBodyTextChar"/>
    <w:rsid w:val="00BD2040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Bullet1">
    <w:name w:val="_EL 9.5pt Bullet 1"/>
    <w:rsid w:val="00BD2040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BD2040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12ptBodyText">
    <w:name w:val="_EL 12pt Body Text"/>
    <w:basedOn w:val="Normal"/>
    <w:link w:val="EL12ptBodyTextChar"/>
    <w:qFormat/>
    <w:rsid w:val="00BD2040"/>
    <w:pPr>
      <w:spacing w:after="0" w:line="320" w:lineRule="exact"/>
    </w:pPr>
    <w:rPr>
      <w:rFonts w:ascii="Georgia" w:eastAsia="SimSun" w:hAnsi="Georgia" w:cs="Times New Roman"/>
      <w:kern w:val="16"/>
      <w:sz w:val="24"/>
      <w:szCs w:val="24"/>
      <w:lang w:eastAsia="zh-CN"/>
    </w:rPr>
  </w:style>
  <w:style w:type="character" w:customStyle="1" w:styleId="EL12ptBodyTextChar">
    <w:name w:val="_EL 12pt Body Text Char"/>
    <w:link w:val="EL12ptBodyText"/>
    <w:rsid w:val="00BD2040"/>
    <w:rPr>
      <w:rFonts w:ascii="Georgia" w:eastAsia="SimSun" w:hAnsi="Georgia" w:cs="Times New Roman"/>
      <w:kern w:val="16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D204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2016-08-30T19:47:00Z</dcterms:created>
  <dcterms:modified xsi:type="dcterms:W3CDTF">2016-08-30T19:47:00Z</dcterms:modified>
</cp:coreProperties>
</file>