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D4" w:rsidRPr="00D161FE" w:rsidRDefault="00FF530D" w:rsidP="00D161FE">
      <w:pPr>
        <w:spacing w:after="0"/>
        <w:jc w:val="center"/>
        <w:rPr>
          <w:rFonts w:ascii="Verdana" w:hAnsi="Verdana"/>
          <w:sz w:val="32"/>
          <w:szCs w:val="32"/>
        </w:rPr>
      </w:pPr>
      <w:r>
        <w:rPr>
          <w:rFonts w:ascii="Verdana" w:hAnsi="Verdana"/>
          <w:sz w:val="32"/>
          <w:szCs w:val="32"/>
        </w:rPr>
        <w:t xml:space="preserve">DIVERSITY </w:t>
      </w:r>
      <w:r w:rsidR="00D161FE">
        <w:rPr>
          <w:rFonts w:ascii="Verdana" w:hAnsi="Verdana"/>
          <w:sz w:val="32"/>
          <w:szCs w:val="32"/>
        </w:rPr>
        <w:t>ECAP-</w:t>
      </w:r>
      <w:r w:rsidR="00C0237E" w:rsidRPr="00D161FE">
        <w:rPr>
          <w:rFonts w:ascii="Verdana" w:hAnsi="Verdana"/>
          <w:b/>
          <w:sz w:val="32"/>
          <w:szCs w:val="32"/>
        </w:rPr>
        <w:t>COU</w:t>
      </w:r>
      <w:r w:rsidR="00CD1330" w:rsidRPr="00D161FE">
        <w:rPr>
          <w:rFonts w:ascii="Verdana" w:hAnsi="Verdana"/>
          <w:b/>
          <w:sz w:val="32"/>
          <w:szCs w:val="32"/>
        </w:rPr>
        <w:t>NSELOR</w:t>
      </w:r>
      <w:r w:rsidR="006F1333" w:rsidRPr="00D161FE">
        <w:rPr>
          <w:rFonts w:ascii="Verdana" w:hAnsi="Verdana"/>
          <w:b/>
          <w:sz w:val="32"/>
          <w:szCs w:val="32"/>
        </w:rPr>
        <w:t xml:space="preserve"> LESSON PLAN</w:t>
      </w:r>
    </w:p>
    <w:tbl>
      <w:tblPr>
        <w:tblW w:w="10753" w:type="dxa"/>
        <w:tblInd w:w="-7" w:type="dxa"/>
        <w:tblLayout w:type="fixed"/>
        <w:tblLook w:val="04A0" w:firstRow="1" w:lastRow="0" w:firstColumn="1" w:lastColumn="0" w:noHBand="0" w:noVBand="1"/>
      </w:tblPr>
      <w:tblGrid>
        <w:gridCol w:w="7"/>
        <w:gridCol w:w="5501"/>
        <w:gridCol w:w="5227"/>
        <w:gridCol w:w="11"/>
        <w:gridCol w:w="7"/>
      </w:tblGrid>
      <w:tr w:rsidR="00DB0578" w:rsidRPr="00DB00D4" w:rsidTr="006F1333">
        <w:trPr>
          <w:gridBefore w:val="1"/>
          <w:wBefore w:w="7" w:type="dxa"/>
        </w:trPr>
        <w:tc>
          <w:tcPr>
            <w:tcW w:w="10746" w:type="dxa"/>
            <w:gridSpan w:val="4"/>
          </w:tcPr>
          <w:p w:rsidR="00CD1330" w:rsidRPr="008E29ED" w:rsidRDefault="00CD1330" w:rsidP="00A426C8">
            <w:pPr>
              <w:spacing w:after="0"/>
              <w:rPr>
                <w:rFonts w:ascii="Verdana" w:hAnsi="Verdana"/>
                <w:sz w:val="28"/>
                <w:szCs w:val="28"/>
              </w:rPr>
            </w:pPr>
          </w:p>
          <w:p w:rsidR="00CD1330" w:rsidRPr="008E29ED" w:rsidRDefault="00CD1330" w:rsidP="00A426C8">
            <w:pPr>
              <w:spacing w:after="0"/>
              <w:rPr>
                <w:rFonts w:ascii="Verdana" w:hAnsi="Verdana"/>
                <w:b/>
                <w:sz w:val="28"/>
                <w:szCs w:val="28"/>
              </w:rPr>
            </w:pPr>
            <w:r w:rsidRPr="008E29ED">
              <w:rPr>
                <w:rFonts w:ascii="Verdana" w:hAnsi="Verdana"/>
                <w:b/>
                <w:sz w:val="28"/>
                <w:szCs w:val="28"/>
              </w:rPr>
              <w:t>Topic</w:t>
            </w:r>
            <w:r w:rsidR="0076606E" w:rsidRPr="008E29ED">
              <w:rPr>
                <w:rFonts w:ascii="Verdana" w:hAnsi="Verdana"/>
                <w:b/>
                <w:sz w:val="28"/>
                <w:szCs w:val="28"/>
              </w:rPr>
              <w:t>:</w:t>
            </w:r>
            <w:r w:rsidR="00D86A86" w:rsidRPr="008E29ED">
              <w:rPr>
                <w:rFonts w:ascii="Verdana" w:hAnsi="Verdana"/>
                <w:b/>
                <w:sz w:val="28"/>
                <w:szCs w:val="28"/>
              </w:rPr>
              <w:t xml:space="preserve"> </w:t>
            </w:r>
            <w:r w:rsidR="00D161FE">
              <w:rPr>
                <w:rFonts w:ascii="Verdana" w:hAnsi="Verdana"/>
                <w:sz w:val="28"/>
                <w:szCs w:val="28"/>
              </w:rPr>
              <w:t>Diversity</w:t>
            </w:r>
            <w:r w:rsidR="00FF530D">
              <w:rPr>
                <w:rFonts w:ascii="Verdana" w:hAnsi="Verdana"/>
                <w:sz w:val="28"/>
                <w:szCs w:val="28"/>
              </w:rPr>
              <w:t>-</w:t>
            </w:r>
            <w:r w:rsidR="00210EBF">
              <w:rPr>
                <w:rFonts w:ascii="Verdana" w:hAnsi="Verdana"/>
                <w:sz w:val="28"/>
                <w:szCs w:val="28"/>
              </w:rPr>
              <w:t>Interpretation</w:t>
            </w:r>
            <w:r w:rsidR="00FF530D">
              <w:rPr>
                <w:rFonts w:ascii="Verdana" w:hAnsi="Verdana"/>
                <w:sz w:val="28"/>
                <w:szCs w:val="28"/>
              </w:rPr>
              <w:t xml:space="preserve"> </w:t>
            </w:r>
            <w:r w:rsidR="00F91A88">
              <w:rPr>
                <w:rFonts w:ascii="Verdana" w:hAnsi="Verdana"/>
                <w:sz w:val="28"/>
                <w:szCs w:val="28"/>
              </w:rPr>
              <w:t>&amp; Group</w:t>
            </w:r>
            <w:r w:rsidR="00FF530D">
              <w:rPr>
                <w:rFonts w:ascii="Verdana" w:hAnsi="Verdana"/>
                <w:sz w:val="28"/>
                <w:szCs w:val="28"/>
              </w:rPr>
              <w:t xml:space="preserve"> Collaboration</w:t>
            </w:r>
            <w:r w:rsidR="00D161FE">
              <w:rPr>
                <w:rFonts w:ascii="Verdana" w:hAnsi="Verdana"/>
                <w:sz w:val="28"/>
                <w:szCs w:val="28"/>
              </w:rPr>
              <w:t>-ECAP Lesson</w:t>
            </w:r>
            <w:r w:rsidR="00F86374">
              <w:rPr>
                <w:rFonts w:ascii="Verdana" w:hAnsi="Verdana"/>
                <w:sz w:val="28"/>
                <w:szCs w:val="28"/>
              </w:rPr>
              <w:t xml:space="preserve"> 1 of 6</w:t>
            </w:r>
          </w:p>
          <w:p w:rsidR="00CD1330" w:rsidRPr="008E29ED" w:rsidRDefault="00CD1330" w:rsidP="00A426C8">
            <w:pPr>
              <w:spacing w:after="0"/>
              <w:rPr>
                <w:rFonts w:ascii="Verdana" w:hAnsi="Verdana"/>
                <w:b/>
                <w:sz w:val="28"/>
                <w:szCs w:val="28"/>
              </w:rPr>
            </w:pPr>
            <w:r w:rsidRPr="008E29ED">
              <w:rPr>
                <w:rFonts w:ascii="Verdana" w:hAnsi="Verdana"/>
                <w:b/>
                <w:sz w:val="28"/>
                <w:szCs w:val="28"/>
              </w:rPr>
              <w:t>Duration</w:t>
            </w:r>
            <w:r w:rsidR="0076606E" w:rsidRPr="008E29ED">
              <w:rPr>
                <w:rFonts w:ascii="Verdana" w:hAnsi="Verdana"/>
                <w:b/>
                <w:sz w:val="28"/>
                <w:szCs w:val="28"/>
              </w:rPr>
              <w:t>:</w:t>
            </w:r>
            <w:r w:rsidR="00D86A86" w:rsidRPr="008E29ED">
              <w:rPr>
                <w:rFonts w:ascii="Verdana" w:hAnsi="Verdana"/>
                <w:b/>
                <w:sz w:val="28"/>
                <w:szCs w:val="28"/>
              </w:rPr>
              <w:t xml:space="preserve"> </w:t>
            </w:r>
            <w:r w:rsidR="00B72243">
              <w:rPr>
                <w:rFonts w:ascii="Verdana" w:hAnsi="Verdana"/>
                <w:sz w:val="28"/>
                <w:szCs w:val="28"/>
              </w:rPr>
              <w:t>20</w:t>
            </w:r>
            <w:r w:rsidR="00D161FE">
              <w:rPr>
                <w:rFonts w:ascii="Verdana" w:hAnsi="Verdana"/>
                <w:sz w:val="28"/>
                <w:szCs w:val="28"/>
              </w:rPr>
              <w:t>-30</w:t>
            </w:r>
            <w:r w:rsidR="00B72243">
              <w:rPr>
                <w:rFonts w:ascii="Verdana" w:hAnsi="Verdana"/>
                <w:sz w:val="28"/>
                <w:szCs w:val="28"/>
              </w:rPr>
              <w:t xml:space="preserve"> minutes</w:t>
            </w:r>
          </w:p>
          <w:p w:rsidR="00B03A6C" w:rsidRPr="008E29ED" w:rsidRDefault="00CD1330" w:rsidP="00A426C8">
            <w:pPr>
              <w:spacing w:after="0"/>
              <w:rPr>
                <w:rFonts w:ascii="Verdana" w:hAnsi="Verdana"/>
                <w:sz w:val="28"/>
                <w:szCs w:val="28"/>
              </w:rPr>
            </w:pPr>
            <w:r w:rsidRPr="008E29ED">
              <w:rPr>
                <w:rFonts w:ascii="Verdana" w:hAnsi="Verdana"/>
                <w:b/>
                <w:sz w:val="28"/>
                <w:szCs w:val="28"/>
              </w:rPr>
              <w:t>Grade Level</w:t>
            </w:r>
            <w:r w:rsidR="0076606E" w:rsidRPr="008E29ED">
              <w:rPr>
                <w:rFonts w:ascii="Verdana" w:hAnsi="Verdana"/>
                <w:sz w:val="28"/>
                <w:szCs w:val="28"/>
              </w:rPr>
              <w:t>:</w:t>
            </w:r>
            <w:r w:rsidR="00D86A86" w:rsidRPr="008E29ED">
              <w:rPr>
                <w:rFonts w:ascii="Verdana" w:hAnsi="Verdana"/>
                <w:sz w:val="28"/>
                <w:szCs w:val="28"/>
              </w:rPr>
              <w:t xml:space="preserve"> </w:t>
            </w:r>
            <w:r w:rsidR="00B72243">
              <w:rPr>
                <w:rFonts w:ascii="Verdana" w:hAnsi="Verdana"/>
                <w:sz w:val="28"/>
                <w:szCs w:val="28"/>
              </w:rPr>
              <w:t>9</w:t>
            </w:r>
            <w:r w:rsidR="00B72243" w:rsidRPr="00B72243">
              <w:rPr>
                <w:rFonts w:ascii="Verdana" w:hAnsi="Verdana"/>
                <w:sz w:val="28"/>
                <w:szCs w:val="28"/>
                <w:vertAlign w:val="superscript"/>
              </w:rPr>
              <w:t>th</w:t>
            </w:r>
            <w:r w:rsidR="00B72243">
              <w:rPr>
                <w:rFonts w:ascii="Verdana" w:hAnsi="Verdana"/>
                <w:sz w:val="28"/>
                <w:szCs w:val="28"/>
              </w:rPr>
              <w:t xml:space="preserve"> </w:t>
            </w:r>
            <w:r w:rsidR="00D161FE">
              <w:rPr>
                <w:rFonts w:ascii="Verdana" w:hAnsi="Verdana"/>
                <w:sz w:val="28"/>
                <w:szCs w:val="28"/>
              </w:rPr>
              <w:t>-12</w:t>
            </w:r>
            <w:r w:rsidR="00D161FE" w:rsidRPr="00D161FE">
              <w:rPr>
                <w:rFonts w:ascii="Verdana" w:hAnsi="Verdana"/>
                <w:sz w:val="28"/>
                <w:szCs w:val="28"/>
                <w:vertAlign w:val="superscript"/>
              </w:rPr>
              <w:t>th</w:t>
            </w:r>
            <w:r w:rsidR="00D161FE">
              <w:rPr>
                <w:rFonts w:ascii="Verdana" w:hAnsi="Verdana"/>
                <w:sz w:val="28"/>
                <w:szCs w:val="28"/>
              </w:rPr>
              <w:t xml:space="preserve"> </w:t>
            </w:r>
          </w:p>
          <w:p w:rsidR="00B61C15" w:rsidRPr="00DB00D4" w:rsidRDefault="00B61C15" w:rsidP="00A426C8">
            <w:pPr>
              <w:spacing w:after="0"/>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Borders>
              <w:bottom w:val="nil"/>
            </w:tcBorders>
            <w:shd w:val="clear" w:color="auto" w:fill="943634" w:themeFill="accent2" w:themeFillShade="BF"/>
          </w:tcPr>
          <w:p w:rsidR="009C2F20" w:rsidRPr="00496641" w:rsidRDefault="00DC32D0" w:rsidP="001F1B01">
            <w:pPr>
              <w:spacing w:after="0" w:line="240" w:lineRule="auto"/>
              <w:jc w:val="center"/>
              <w:rPr>
                <w:rFonts w:ascii="Verdana" w:hAnsi="Verdana"/>
                <w:b/>
                <w:sz w:val="18"/>
              </w:rPr>
            </w:pPr>
            <w:r>
              <w:rPr>
                <w:rFonts w:ascii="Verdana" w:hAnsi="Verdana"/>
                <w:b/>
                <w:color w:val="FFFFFF"/>
                <w:sz w:val="28"/>
              </w:rPr>
              <w:t xml:space="preserve">ASCA COUNSELING </w:t>
            </w:r>
            <w:r w:rsidR="001F1B01">
              <w:rPr>
                <w:rFonts w:ascii="Verdana" w:hAnsi="Verdana"/>
                <w:b/>
                <w:color w:val="FFFFFF"/>
                <w:sz w:val="28"/>
              </w:rPr>
              <w:t>STANDARD</w:t>
            </w:r>
            <w:r>
              <w:rPr>
                <w:rFonts w:ascii="Verdana" w:hAnsi="Verdana"/>
                <w:b/>
                <w:color w:val="FFFFFF"/>
                <w:sz w:val="28"/>
              </w:rPr>
              <w:t>S</w:t>
            </w:r>
            <w:r w:rsidR="001F1B01">
              <w:rPr>
                <w:rFonts w:ascii="Verdana" w:hAnsi="Verdana"/>
                <w:b/>
                <w:color w:val="FFFFFF"/>
                <w:sz w:val="28"/>
              </w:rPr>
              <w:t xml:space="preserve"> </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557"/>
        </w:trPr>
        <w:tc>
          <w:tcPr>
            <w:tcW w:w="10746" w:type="dxa"/>
            <w:gridSpan w:val="4"/>
            <w:tcBorders>
              <w:top w:val="nil"/>
            </w:tcBorders>
          </w:tcPr>
          <w:p w:rsidR="00B61C15" w:rsidRDefault="00B61C15" w:rsidP="00CD55EC">
            <w:pPr>
              <w:spacing w:after="0" w:line="240" w:lineRule="auto"/>
              <w:rPr>
                <w:rFonts w:ascii="Verdana" w:hAnsi="Verdana"/>
                <w:b/>
              </w:rPr>
            </w:pPr>
          </w:p>
          <w:p w:rsidR="00CD55EC" w:rsidRDefault="00D161FE" w:rsidP="00CD55EC">
            <w:pPr>
              <w:spacing w:after="0" w:line="240" w:lineRule="auto"/>
              <w:rPr>
                <w:rFonts w:ascii="Verdana" w:hAnsi="Verdana"/>
                <w:b/>
              </w:rPr>
            </w:pPr>
            <w:r>
              <w:rPr>
                <w:rFonts w:ascii="Verdana" w:hAnsi="Verdana"/>
                <w:b/>
              </w:rPr>
              <w:t>Category 1</w:t>
            </w:r>
            <w:r w:rsidR="0076606E" w:rsidRPr="00CD55EC">
              <w:rPr>
                <w:rFonts w:ascii="Verdana" w:hAnsi="Verdana"/>
                <w:b/>
              </w:rPr>
              <w:t>:</w:t>
            </w:r>
            <w:r w:rsidR="00E96CC5" w:rsidRPr="00CD55EC">
              <w:rPr>
                <w:rFonts w:ascii="Verdana" w:hAnsi="Verdana"/>
                <w:b/>
              </w:rPr>
              <w:t xml:space="preserve"> </w:t>
            </w:r>
            <w:r>
              <w:rPr>
                <w:rFonts w:ascii="Verdana" w:hAnsi="Verdana"/>
                <w:b/>
              </w:rPr>
              <w:t>Mindsets Standards</w:t>
            </w:r>
            <w:r w:rsidR="004204DA">
              <w:rPr>
                <w:rFonts w:ascii="Verdana" w:hAnsi="Verdana"/>
                <w:b/>
              </w:rPr>
              <w:t xml:space="preserve"> (Social</w:t>
            </w:r>
            <w:r w:rsidR="001833AB">
              <w:rPr>
                <w:rFonts w:ascii="Verdana" w:hAnsi="Verdana"/>
                <w:b/>
              </w:rPr>
              <w:t>/</w:t>
            </w:r>
            <w:r w:rsidR="004204DA">
              <w:rPr>
                <w:rFonts w:ascii="Verdana" w:hAnsi="Verdana"/>
                <w:b/>
              </w:rPr>
              <w:t>Emotional)</w:t>
            </w:r>
          </w:p>
          <w:p w:rsidR="00D161FE" w:rsidRDefault="00210EBF" w:rsidP="00D161FE">
            <w:pPr>
              <w:pStyle w:val="ListParagraph"/>
              <w:numPr>
                <w:ilvl w:val="0"/>
                <w:numId w:val="30"/>
              </w:numPr>
              <w:spacing w:after="0" w:line="240" w:lineRule="auto"/>
              <w:rPr>
                <w:rFonts w:ascii="Verdana" w:hAnsi="Verdana"/>
              </w:rPr>
            </w:pPr>
            <w:r w:rsidRPr="00210EBF">
              <w:rPr>
                <w:rFonts w:ascii="Verdana" w:hAnsi="Verdana"/>
              </w:rPr>
              <w:t>#</w:t>
            </w:r>
            <w:r w:rsidR="004204DA">
              <w:rPr>
                <w:rFonts w:ascii="Verdana" w:hAnsi="Verdana"/>
              </w:rPr>
              <w:t>2- Self-confidence in ability to succeed</w:t>
            </w:r>
          </w:p>
          <w:p w:rsidR="004204DA" w:rsidRDefault="004204DA" w:rsidP="00D161FE">
            <w:pPr>
              <w:pStyle w:val="ListParagraph"/>
              <w:numPr>
                <w:ilvl w:val="0"/>
                <w:numId w:val="30"/>
              </w:numPr>
              <w:spacing w:after="0" w:line="240" w:lineRule="auto"/>
              <w:rPr>
                <w:rFonts w:ascii="Verdana" w:hAnsi="Verdana"/>
              </w:rPr>
            </w:pPr>
            <w:r>
              <w:rPr>
                <w:rFonts w:ascii="Verdana" w:hAnsi="Verdana"/>
              </w:rPr>
              <w:t>#3- Sense of belonging in the school environment</w:t>
            </w:r>
          </w:p>
          <w:p w:rsidR="004204DA" w:rsidRPr="00210EBF" w:rsidRDefault="004204DA" w:rsidP="00D161FE">
            <w:pPr>
              <w:pStyle w:val="ListParagraph"/>
              <w:numPr>
                <w:ilvl w:val="0"/>
                <w:numId w:val="30"/>
              </w:numPr>
              <w:spacing w:after="0" w:line="240" w:lineRule="auto"/>
              <w:rPr>
                <w:rFonts w:ascii="Verdana" w:hAnsi="Verdana"/>
              </w:rPr>
            </w:pPr>
            <w:r>
              <w:rPr>
                <w:rFonts w:ascii="Verdana" w:hAnsi="Verdana"/>
              </w:rPr>
              <w:t>#6- Positive attitude toward work and learning</w:t>
            </w:r>
          </w:p>
          <w:p w:rsidR="00B61C15" w:rsidRPr="0076606E" w:rsidRDefault="00B61C15" w:rsidP="00496641">
            <w:pPr>
              <w:spacing w:after="0" w:line="240" w:lineRule="auto"/>
              <w:rPr>
                <w:rFonts w:ascii="Verdana" w:hAnsi="Verdana"/>
                <w:b/>
              </w:rPr>
            </w:pPr>
          </w:p>
          <w:p w:rsidR="00DC32D0" w:rsidRDefault="00D161FE" w:rsidP="00496641">
            <w:pPr>
              <w:spacing w:after="0" w:line="240" w:lineRule="auto"/>
              <w:rPr>
                <w:rFonts w:ascii="Verdana" w:hAnsi="Verdana"/>
                <w:b/>
              </w:rPr>
            </w:pPr>
            <w:r>
              <w:rPr>
                <w:rFonts w:ascii="Verdana" w:hAnsi="Verdana"/>
                <w:b/>
              </w:rPr>
              <w:t>Category 2</w:t>
            </w:r>
            <w:r w:rsidR="0076606E" w:rsidRPr="0076606E">
              <w:rPr>
                <w:rFonts w:ascii="Verdana" w:hAnsi="Verdana"/>
                <w:b/>
              </w:rPr>
              <w:t>:</w:t>
            </w:r>
            <w:r>
              <w:rPr>
                <w:rFonts w:ascii="Verdana" w:hAnsi="Verdana"/>
                <w:b/>
              </w:rPr>
              <w:t>Behavior Standards</w:t>
            </w:r>
            <w:r w:rsidR="001833AB">
              <w:rPr>
                <w:rFonts w:ascii="Verdana" w:hAnsi="Verdana"/>
                <w:b/>
              </w:rPr>
              <w:t xml:space="preserve"> (Social/Emotional)</w:t>
            </w:r>
          </w:p>
          <w:p w:rsidR="005C1C37" w:rsidRPr="00D161FE" w:rsidRDefault="00D161FE" w:rsidP="00D161FE">
            <w:pPr>
              <w:pStyle w:val="ListParagraph"/>
              <w:numPr>
                <w:ilvl w:val="0"/>
                <w:numId w:val="15"/>
              </w:numPr>
              <w:spacing w:after="0" w:line="240" w:lineRule="auto"/>
              <w:rPr>
                <w:rFonts w:ascii="Verdana" w:hAnsi="Verdana"/>
                <w:u w:val="single"/>
              </w:rPr>
            </w:pPr>
            <w:r w:rsidRPr="00D161FE">
              <w:rPr>
                <w:rFonts w:ascii="Verdana" w:hAnsi="Verdana"/>
                <w:u w:val="single"/>
              </w:rPr>
              <w:t>Learning Strategies</w:t>
            </w:r>
          </w:p>
          <w:p w:rsidR="00D161FE" w:rsidRDefault="00D161FE" w:rsidP="00D161FE">
            <w:pPr>
              <w:pStyle w:val="ListParagraph"/>
              <w:numPr>
                <w:ilvl w:val="1"/>
                <w:numId w:val="15"/>
              </w:numPr>
              <w:spacing w:after="0" w:line="240" w:lineRule="auto"/>
              <w:rPr>
                <w:rFonts w:ascii="Verdana" w:hAnsi="Verdana"/>
              </w:rPr>
            </w:pPr>
            <w:r>
              <w:rPr>
                <w:rFonts w:ascii="Verdana" w:hAnsi="Verdana"/>
              </w:rPr>
              <w:t>#</w:t>
            </w:r>
            <w:r w:rsidR="00275000">
              <w:rPr>
                <w:rFonts w:ascii="Verdana" w:hAnsi="Verdana"/>
              </w:rPr>
              <w:t>1-</w:t>
            </w:r>
            <w:r w:rsidR="001833AB">
              <w:rPr>
                <w:rFonts w:ascii="Verdana" w:hAnsi="Verdana"/>
              </w:rPr>
              <w:t>Demonstrate critical-thinking skills to make informed decisions</w:t>
            </w:r>
          </w:p>
          <w:p w:rsidR="00D161FE" w:rsidRDefault="00D161FE" w:rsidP="00D161FE">
            <w:pPr>
              <w:pStyle w:val="ListParagraph"/>
              <w:spacing w:after="0" w:line="240" w:lineRule="auto"/>
              <w:ind w:left="1440"/>
              <w:rPr>
                <w:rFonts w:ascii="Verdana" w:hAnsi="Verdana"/>
              </w:rPr>
            </w:pPr>
          </w:p>
          <w:p w:rsidR="00D161FE" w:rsidRPr="00D161FE" w:rsidRDefault="00D161FE" w:rsidP="00D161FE">
            <w:pPr>
              <w:pStyle w:val="ListParagraph"/>
              <w:numPr>
                <w:ilvl w:val="0"/>
                <w:numId w:val="15"/>
              </w:numPr>
              <w:spacing w:after="0" w:line="240" w:lineRule="auto"/>
              <w:rPr>
                <w:rFonts w:ascii="Verdana" w:hAnsi="Verdana"/>
                <w:u w:val="single"/>
              </w:rPr>
            </w:pPr>
            <w:r>
              <w:rPr>
                <w:rFonts w:ascii="Verdana" w:hAnsi="Verdana"/>
                <w:u w:val="single"/>
              </w:rPr>
              <w:t>Self-</w:t>
            </w:r>
            <w:r w:rsidRPr="00D161FE">
              <w:rPr>
                <w:rFonts w:ascii="Verdana" w:hAnsi="Verdana"/>
                <w:u w:val="single"/>
              </w:rPr>
              <w:t>Management Skills</w:t>
            </w:r>
          </w:p>
          <w:p w:rsidR="00D161FE" w:rsidRDefault="00D161FE" w:rsidP="00D161FE">
            <w:pPr>
              <w:pStyle w:val="ListParagraph"/>
              <w:numPr>
                <w:ilvl w:val="1"/>
                <w:numId w:val="15"/>
              </w:numPr>
              <w:spacing w:after="0" w:line="240" w:lineRule="auto"/>
              <w:rPr>
                <w:rFonts w:ascii="Verdana" w:hAnsi="Verdana"/>
              </w:rPr>
            </w:pPr>
            <w:r>
              <w:rPr>
                <w:rFonts w:ascii="Verdana" w:hAnsi="Verdana"/>
              </w:rPr>
              <w:t>#</w:t>
            </w:r>
            <w:r w:rsidR="00275000">
              <w:rPr>
                <w:rFonts w:ascii="Verdana" w:hAnsi="Verdana"/>
              </w:rPr>
              <w:t>6-</w:t>
            </w:r>
            <w:r w:rsidR="004F35D5">
              <w:rPr>
                <w:rFonts w:ascii="Verdana" w:hAnsi="Verdana"/>
              </w:rPr>
              <w:t xml:space="preserve"> Demonstrate ability to overcome barriers to learning</w:t>
            </w:r>
          </w:p>
          <w:p w:rsidR="00D161FE" w:rsidRDefault="00D161FE" w:rsidP="00D161FE">
            <w:pPr>
              <w:pStyle w:val="ListParagraph"/>
              <w:spacing w:after="0" w:line="240" w:lineRule="auto"/>
              <w:ind w:left="1440"/>
              <w:rPr>
                <w:rFonts w:ascii="Verdana" w:hAnsi="Verdana"/>
              </w:rPr>
            </w:pPr>
          </w:p>
          <w:p w:rsidR="00D161FE" w:rsidRPr="00D161FE" w:rsidRDefault="00D161FE" w:rsidP="00D161FE">
            <w:pPr>
              <w:pStyle w:val="ListParagraph"/>
              <w:numPr>
                <w:ilvl w:val="0"/>
                <w:numId w:val="15"/>
              </w:numPr>
              <w:spacing w:after="0" w:line="240" w:lineRule="auto"/>
              <w:rPr>
                <w:rFonts w:ascii="Verdana" w:hAnsi="Verdana"/>
                <w:u w:val="single"/>
              </w:rPr>
            </w:pPr>
            <w:r w:rsidRPr="00D161FE">
              <w:rPr>
                <w:rFonts w:ascii="Verdana" w:hAnsi="Verdana"/>
                <w:u w:val="single"/>
              </w:rPr>
              <w:t>Social Skills</w:t>
            </w:r>
          </w:p>
          <w:p w:rsidR="00D161FE" w:rsidRDefault="00D161FE" w:rsidP="00D161FE">
            <w:pPr>
              <w:pStyle w:val="ListParagraph"/>
              <w:numPr>
                <w:ilvl w:val="1"/>
                <w:numId w:val="15"/>
              </w:numPr>
              <w:spacing w:after="0" w:line="240" w:lineRule="auto"/>
              <w:rPr>
                <w:rFonts w:ascii="Verdana" w:hAnsi="Verdana"/>
              </w:rPr>
            </w:pPr>
            <w:r>
              <w:rPr>
                <w:rFonts w:ascii="Verdana" w:hAnsi="Verdana"/>
              </w:rPr>
              <w:t>#</w:t>
            </w:r>
            <w:r w:rsidR="00275000">
              <w:rPr>
                <w:rFonts w:ascii="Verdana" w:hAnsi="Verdana"/>
              </w:rPr>
              <w:t>1-</w:t>
            </w:r>
            <w:r w:rsidR="004F35D5">
              <w:rPr>
                <w:rFonts w:ascii="Verdana" w:hAnsi="Verdana"/>
              </w:rPr>
              <w:t xml:space="preserve"> Use effective oral and written communication skills and listening skills</w:t>
            </w:r>
          </w:p>
          <w:p w:rsidR="00275000" w:rsidRDefault="00275000" w:rsidP="00D161FE">
            <w:pPr>
              <w:pStyle w:val="ListParagraph"/>
              <w:numPr>
                <w:ilvl w:val="1"/>
                <w:numId w:val="15"/>
              </w:numPr>
              <w:spacing w:after="0" w:line="240" w:lineRule="auto"/>
              <w:rPr>
                <w:rFonts w:ascii="Verdana" w:hAnsi="Verdana"/>
              </w:rPr>
            </w:pPr>
            <w:r>
              <w:rPr>
                <w:rFonts w:ascii="Verdana" w:hAnsi="Verdana"/>
              </w:rPr>
              <w:t>#3-</w:t>
            </w:r>
            <w:r w:rsidR="004F35D5">
              <w:rPr>
                <w:rFonts w:ascii="Verdana" w:hAnsi="Verdana"/>
              </w:rPr>
              <w:t xml:space="preserve"> Create relationships with adults that support success</w:t>
            </w:r>
          </w:p>
          <w:p w:rsidR="00275000" w:rsidRDefault="00275000" w:rsidP="00D161FE">
            <w:pPr>
              <w:pStyle w:val="ListParagraph"/>
              <w:numPr>
                <w:ilvl w:val="1"/>
                <w:numId w:val="15"/>
              </w:numPr>
              <w:spacing w:after="0" w:line="240" w:lineRule="auto"/>
              <w:rPr>
                <w:rFonts w:ascii="Verdana" w:hAnsi="Verdana"/>
              </w:rPr>
            </w:pPr>
            <w:r>
              <w:rPr>
                <w:rFonts w:ascii="Verdana" w:hAnsi="Verdana"/>
              </w:rPr>
              <w:t>#9-</w:t>
            </w:r>
            <w:r w:rsidR="004F35D5">
              <w:rPr>
                <w:rFonts w:ascii="Verdana" w:hAnsi="Verdana"/>
              </w:rPr>
              <w:t xml:space="preserve"> Demonstrate social maturity and behaviors appropriate to the situation and environment</w:t>
            </w:r>
          </w:p>
          <w:p w:rsidR="00D161FE" w:rsidRPr="00D161FE" w:rsidRDefault="00D161FE" w:rsidP="00D161FE">
            <w:pPr>
              <w:pStyle w:val="ListParagraph"/>
              <w:spacing w:after="0" w:line="240" w:lineRule="auto"/>
              <w:ind w:left="1440"/>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2"/>
            <w:shd w:val="clear" w:color="auto" w:fill="943634" w:themeFill="accent2" w:themeFillShade="BF"/>
          </w:tcPr>
          <w:p w:rsidR="009C2F20" w:rsidRPr="00496641" w:rsidRDefault="009C2F20" w:rsidP="00807299">
            <w:pPr>
              <w:spacing w:after="0" w:line="240" w:lineRule="auto"/>
              <w:jc w:val="center"/>
              <w:rPr>
                <w:rFonts w:ascii="Verdana" w:hAnsi="Verdana"/>
                <w:b/>
                <w:color w:val="FFFFFF"/>
                <w:sz w:val="18"/>
              </w:rPr>
            </w:pPr>
            <w:r w:rsidRPr="00496641">
              <w:rPr>
                <w:rFonts w:ascii="Verdana" w:hAnsi="Verdana"/>
                <w:b/>
                <w:color w:val="FFFFFF"/>
                <w:sz w:val="28"/>
              </w:rPr>
              <w:t>OBJECTIVES</w:t>
            </w:r>
            <w:r w:rsidR="00807299">
              <w:rPr>
                <w:rFonts w:ascii="Verdana" w:hAnsi="Verdana"/>
                <w:b/>
                <w:color w:val="FFFFFF"/>
                <w:sz w:val="28"/>
              </w:rPr>
              <w:t>/ESSENTIAL QUESTION</w:t>
            </w:r>
          </w:p>
        </w:tc>
        <w:tc>
          <w:tcPr>
            <w:tcW w:w="5238" w:type="dxa"/>
            <w:gridSpan w:val="2"/>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TERMINOLOGY</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2"/>
          </w:tcPr>
          <w:p w:rsidR="007C6A34" w:rsidRDefault="00B61C15" w:rsidP="00496641">
            <w:pPr>
              <w:spacing w:after="0" w:line="240" w:lineRule="auto"/>
              <w:rPr>
                <w:rFonts w:ascii="Verdana" w:hAnsi="Verdana"/>
                <w:b/>
              </w:rPr>
            </w:pPr>
            <w:r w:rsidRPr="00B61C15">
              <w:rPr>
                <w:rFonts w:ascii="Verdana" w:hAnsi="Verdana"/>
                <w:b/>
              </w:rPr>
              <w:br/>
            </w:r>
            <w:r w:rsidR="00210EBF">
              <w:rPr>
                <w:rFonts w:ascii="Verdana" w:hAnsi="Verdana"/>
                <w:b/>
              </w:rPr>
              <w:t>What can teachers and students do to better communicate within the classrooms environment and beyond?</w:t>
            </w:r>
          </w:p>
          <w:p w:rsidR="007C6A34" w:rsidRDefault="007C6A34" w:rsidP="00496641">
            <w:pPr>
              <w:spacing w:after="0" w:line="240" w:lineRule="auto"/>
              <w:rPr>
                <w:rFonts w:ascii="Verdana" w:hAnsi="Verdana"/>
                <w:b/>
              </w:rPr>
            </w:pPr>
          </w:p>
          <w:p w:rsidR="007C6A34" w:rsidRPr="00D062E6" w:rsidRDefault="007C6A34" w:rsidP="00496641">
            <w:pPr>
              <w:spacing w:after="0" w:line="240" w:lineRule="auto"/>
              <w:rPr>
                <w:rFonts w:ascii="Verdana" w:hAnsi="Verdana"/>
                <w:b/>
              </w:rPr>
            </w:pPr>
          </w:p>
        </w:tc>
        <w:tc>
          <w:tcPr>
            <w:tcW w:w="5238" w:type="dxa"/>
            <w:gridSpan w:val="2"/>
          </w:tcPr>
          <w:p w:rsidR="009C2F20" w:rsidRPr="00F86374" w:rsidRDefault="009C2F20" w:rsidP="00496641">
            <w:pPr>
              <w:spacing w:after="0" w:line="240" w:lineRule="auto"/>
              <w:rPr>
                <w:rFonts w:ascii="Verdana" w:hAnsi="Verdana"/>
              </w:rPr>
            </w:pPr>
          </w:p>
          <w:p w:rsidR="00210EBF" w:rsidRPr="00F86374" w:rsidRDefault="00210EBF" w:rsidP="00081225">
            <w:pPr>
              <w:pStyle w:val="definition-inner-item"/>
              <w:numPr>
                <w:ilvl w:val="0"/>
                <w:numId w:val="31"/>
              </w:numPr>
              <w:shd w:val="clear" w:color="auto" w:fill="FFFFFF"/>
              <w:spacing w:before="0" w:beforeAutospacing="0" w:after="0" w:afterAutospacing="0"/>
              <w:ind w:left="0"/>
              <w:jc w:val="both"/>
              <w:rPr>
                <w:rFonts w:ascii="Verdana" w:hAnsi="Verdana"/>
                <w:spacing w:val="23"/>
                <w:sz w:val="22"/>
                <w:szCs w:val="22"/>
              </w:rPr>
            </w:pPr>
            <w:r w:rsidRPr="00F86374">
              <w:rPr>
                <w:rFonts w:ascii="Verdana" w:hAnsi="Verdana"/>
                <w:b/>
                <w:iCs/>
                <w:sz w:val="22"/>
                <w:szCs w:val="22"/>
              </w:rPr>
              <w:t>Social Media:</w:t>
            </w:r>
            <w:r w:rsidR="004F35D5" w:rsidRPr="00F86374">
              <w:rPr>
                <w:rFonts w:ascii="Verdana" w:hAnsi="Verdana" w:cs="Helvetica"/>
                <w:spacing w:val="23"/>
                <w:sz w:val="22"/>
                <w:szCs w:val="22"/>
              </w:rPr>
              <w:t xml:space="preserve"> </w:t>
            </w:r>
            <w:r w:rsidR="004F35D5" w:rsidRPr="00F86374">
              <w:rPr>
                <w:rFonts w:ascii="Verdana" w:hAnsi="Verdana"/>
                <w:spacing w:val="23"/>
                <w:sz w:val="22"/>
                <w:szCs w:val="22"/>
              </w:rPr>
              <w:t>forms of electronic communication (as Web sites for social networking and microblogging) through which users create online communities to share information, ideas, personal messages, and other content (as videos)</w:t>
            </w:r>
          </w:p>
          <w:p w:rsidR="004F35D5" w:rsidRPr="00F86374" w:rsidRDefault="004F35D5" w:rsidP="00081225">
            <w:pPr>
              <w:pStyle w:val="definition-inner-item"/>
              <w:numPr>
                <w:ilvl w:val="0"/>
                <w:numId w:val="31"/>
              </w:numPr>
              <w:shd w:val="clear" w:color="auto" w:fill="FFFFFF"/>
              <w:spacing w:before="0" w:beforeAutospacing="0" w:after="0" w:afterAutospacing="0"/>
              <w:ind w:left="0"/>
              <w:jc w:val="both"/>
              <w:rPr>
                <w:rFonts w:ascii="Verdana" w:hAnsi="Verdana"/>
                <w:spacing w:val="23"/>
                <w:sz w:val="22"/>
                <w:szCs w:val="22"/>
              </w:rPr>
            </w:pPr>
          </w:p>
          <w:p w:rsidR="0024457B" w:rsidRPr="00F86374" w:rsidRDefault="00210EBF" w:rsidP="00210EBF">
            <w:pPr>
              <w:pStyle w:val="definition-inner-item"/>
              <w:numPr>
                <w:ilvl w:val="0"/>
                <w:numId w:val="32"/>
              </w:numPr>
              <w:shd w:val="clear" w:color="auto" w:fill="FFFFFF"/>
              <w:spacing w:before="0" w:beforeAutospacing="0" w:after="0" w:afterAutospacing="0"/>
              <w:ind w:left="0"/>
              <w:jc w:val="both"/>
              <w:rPr>
                <w:rFonts w:ascii="Verdana" w:hAnsi="Verdana"/>
                <w:spacing w:val="23"/>
                <w:sz w:val="22"/>
                <w:szCs w:val="22"/>
              </w:rPr>
            </w:pPr>
            <w:r w:rsidRPr="00F86374">
              <w:rPr>
                <w:rFonts w:ascii="Verdana" w:hAnsi="Verdana"/>
                <w:b/>
                <w:iCs/>
                <w:sz w:val="22"/>
                <w:szCs w:val="22"/>
              </w:rPr>
              <w:t>Communication:</w:t>
            </w:r>
            <w:r w:rsidR="004F35D5" w:rsidRPr="00F86374">
              <w:rPr>
                <w:rStyle w:val="apple-converted-space"/>
                <w:rFonts w:ascii="Verdana" w:hAnsi="Verdana" w:cs="Helvetica"/>
                <w:spacing w:val="23"/>
                <w:sz w:val="22"/>
                <w:szCs w:val="22"/>
              </w:rPr>
              <w:t xml:space="preserve">  </w:t>
            </w:r>
            <w:r w:rsidR="004F35D5" w:rsidRPr="00F86374">
              <w:rPr>
                <w:rFonts w:ascii="Verdana" w:hAnsi="Verdana"/>
                <w:spacing w:val="23"/>
                <w:sz w:val="22"/>
                <w:szCs w:val="22"/>
              </w:rPr>
              <w:t>the act or process of using words, sounds, signs, or behaviors to express or exchange information or to express your ideas, thoughts, feelings, etc., to someone else  OR  sending information to people by using technology</w:t>
            </w:r>
          </w:p>
          <w:p w:rsidR="00081225" w:rsidRPr="00F86374" w:rsidRDefault="00081225" w:rsidP="00210EBF">
            <w:pPr>
              <w:pStyle w:val="definition-inner-item"/>
              <w:numPr>
                <w:ilvl w:val="0"/>
                <w:numId w:val="32"/>
              </w:numPr>
              <w:shd w:val="clear" w:color="auto" w:fill="FFFFFF"/>
              <w:spacing w:before="0" w:beforeAutospacing="0" w:after="0" w:afterAutospacing="0"/>
              <w:ind w:left="0"/>
              <w:jc w:val="both"/>
              <w:rPr>
                <w:rFonts w:ascii="Verdana" w:hAnsi="Verdana"/>
                <w:spacing w:val="23"/>
                <w:sz w:val="22"/>
                <w:szCs w:val="22"/>
              </w:rPr>
            </w:pPr>
          </w:p>
          <w:p w:rsidR="00B61C15" w:rsidRPr="00F86374" w:rsidRDefault="00210EBF" w:rsidP="00210EBF">
            <w:pPr>
              <w:rPr>
                <w:rFonts w:ascii="Verdana" w:hAnsi="Verdana"/>
                <w:b/>
                <w:iCs/>
                <w:sz w:val="20"/>
                <w:szCs w:val="20"/>
              </w:rPr>
            </w:pPr>
            <w:r w:rsidRPr="00F86374">
              <w:rPr>
                <w:rFonts w:ascii="Verdana" w:hAnsi="Verdana"/>
                <w:b/>
                <w:iCs/>
              </w:rPr>
              <w:t>Differences:</w:t>
            </w:r>
            <w:r w:rsidR="00081225" w:rsidRPr="00F86374">
              <w:rPr>
                <w:rFonts w:ascii="Verdana" w:hAnsi="Verdana"/>
                <w:b/>
                <w:iCs/>
              </w:rPr>
              <w:t xml:space="preserve"> </w:t>
            </w:r>
            <w:r w:rsidR="00F86374" w:rsidRPr="00F86374">
              <w:rPr>
                <w:rFonts w:ascii="Verdana" w:hAnsi="Verdana" w:cs="Helvetica"/>
                <w:spacing w:val="10"/>
                <w:shd w:val="clear" w:color="auto" w:fill="FFFFFF"/>
              </w:rPr>
              <w:t>the quality or state of being </w:t>
            </w:r>
            <w:hyperlink r:id="rId9" w:history="1">
              <w:r w:rsidR="00F86374" w:rsidRPr="00F86374">
                <w:rPr>
                  <w:rFonts w:ascii="Verdana" w:hAnsi="Verdana" w:cs="Helvetica"/>
                  <w:spacing w:val="10"/>
                  <w:shd w:val="clear" w:color="auto" w:fill="FFFFFF"/>
                </w:rPr>
                <w:t>different</w:t>
              </w:r>
            </w:hyperlink>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lastRenderedPageBreak/>
              <w:t>INTRODUCTION</w:t>
            </w:r>
            <w:r w:rsidR="00FD1843">
              <w:rPr>
                <w:rFonts w:ascii="Verdana" w:hAnsi="Verdana"/>
                <w:b/>
                <w:color w:val="FFFFFF"/>
                <w:sz w:val="28"/>
              </w:rPr>
              <w:t xml:space="preserve"> TO LESSON</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F9321B" w:rsidRDefault="00F9321B" w:rsidP="00387C44">
            <w:pPr>
              <w:spacing w:after="0" w:line="240" w:lineRule="auto"/>
              <w:rPr>
                <w:rFonts w:ascii="Verdana" w:hAnsi="Verdana"/>
                <w:b/>
              </w:rPr>
            </w:pPr>
          </w:p>
          <w:p w:rsidR="007C6A34" w:rsidRPr="0024457B" w:rsidRDefault="0024457B" w:rsidP="00387C44">
            <w:pPr>
              <w:spacing w:after="0" w:line="240" w:lineRule="auto"/>
              <w:rPr>
                <w:rFonts w:ascii="Verdana" w:hAnsi="Verdana"/>
              </w:rPr>
            </w:pPr>
            <w:r w:rsidRPr="0024457B">
              <w:rPr>
                <w:rFonts w:ascii="Verdana" w:hAnsi="Verdana"/>
              </w:rPr>
              <w:t xml:space="preserve">This is a </w:t>
            </w:r>
            <w:r w:rsidR="00210EBF">
              <w:rPr>
                <w:rFonts w:ascii="Verdana" w:hAnsi="Verdana"/>
              </w:rPr>
              <w:t>9</w:t>
            </w:r>
            <w:r w:rsidR="00210EBF" w:rsidRPr="00210EBF">
              <w:rPr>
                <w:rFonts w:ascii="Verdana" w:hAnsi="Verdana"/>
                <w:vertAlign w:val="superscript"/>
              </w:rPr>
              <w:t>th</w:t>
            </w:r>
            <w:r w:rsidR="00210EBF">
              <w:rPr>
                <w:rFonts w:ascii="Verdana" w:hAnsi="Verdana"/>
              </w:rPr>
              <w:t>-12</w:t>
            </w:r>
            <w:r w:rsidR="00210EBF" w:rsidRPr="00210EBF">
              <w:rPr>
                <w:rFonts w:ascii="Verdana" w:hAnsi="Verdana"/>
                <w:vertAlign w:val="superscript"/>
              </w:rPr>
              <w:t>th</w:t>
            </w:r>
            <w:r w:rsidR="00210EBF">
              <w:rPr>
                <w:rFonts w:ascii="Verdana" w:hAnsi="Verdana"/>
              </w:rPr>
              <w:t xml:space="preserve"> grade lesson</w:t>
            </w:r>
            <w:r w:rsidRPr="0024457B">
              <w:rPr>
                <w:rFonts w:ascii="Verdana" w:hAnsi="Verdana"/>
              </w:rPr>
              <w:t xml:space="preserve"> </w:t>
            </w:r>
            <w:r w:rsidR="00210EBF">
              <w:rPr>
                <w:rFonts w:ascii="Verdana" w:hAnsi="Verdana"/>
              </w:rPr>
              <w:t xml:space="preserve">that is beneficial for building </w:t>
            </w:r>
            <w:r w:rsidR="00014F92">
              <w:rPr>
                <w:rFonts w:ascii="Verdana" w:hAnsi="Verdana"/>
              </w:rPr>
              <w:t xml:space="preserve">communication between highs school students and adults. </w:t>
            </w:r>
            <w:r>
              <w:rPr>
                <w:rFonts w:ascii="Verdana" w:hAnsi="Verdana"/>
              </w:rPr>
              <w:t xml:space="preserve"> </w:t>
            </w:r>
            <w:r w:rsidR="00210EBF">
              <w:rPr>
                <w:rFonts w:ascii="Verdana" w:hAnsi="Verdana"/>
              </w:rPr>
              <w:t>It is a perfect opener to address the lack of communication between adults and adolescents</w:t>
            </w:r>
            <w:r w:rsidR="00014F92">
              <w:rPr>
                <w:rFonts w:ascii="Verdana" w:hAnsi="Verdana"/>
              </w:rPr>
              <w:t xml:space="preserve"> within the classroom</w:t>
            </w:r>
            <w:r w:rsidR="00210EBF">
              <w:rPr>
                <w:rFonts w:ascii="Verdana" w:hAnsi="Verdana"/>
              </w:rPr>
              <w:t>. The generational gaps can cause communication issues and sometimes behavioral issues on either side.</w:t>
            </w:r>
            <w:r w:rsidR="00014F92">
              <w:rPr>
                <w:rFonts w:ascii="Verdana" w:hAnsi="Verdana"/>
              </w:rPr>
              <w:t xml:space="preserve"> This is great lesson to address diversity and acceptance amongst the school community.</w:t>
            </w:r>
          </w:p>
          <w:p w:rsidR="007C6A34" w:rsidRPr="00387C44" w:rsidRDefault="007C6A34" w:rsidP="00387C44">
            <w:pPr>
              <w:spacing w:after="0" w:line="240" w:lineRule="auto"/>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9C2F20" w:rsidP="00E42952">
            <w:pPr>
              <w:spacing w:after="0" w:line="240" w:lineRule="auto"/>
              <w:jc w:val="center"/>
              <w:rPr>
                <w:rFonts w:ascii="Verdana" w:hAnsi="Verdana"/>
                <w:b/>
                <w:color w:val="FFFFFF"/>
                <w:sz w:val="18"/>
              </w:rPr>
            </w:pPr>
            <w:r w:rsidRPr="00496641">
              <w:rPr>
                <w:rFonts w:ascii="Verdana" w:hAnsi="Verdana"/>
                <w:b/>
                <w:color w:val="FFFFFF"/>
                <w:sz w:val="28"/>
              </w:rPr>
              <w:t>CONTENT</w:t>
            </w:r>
            <w:r w:rsidR="00E42952">
              <w:rPr>
                <w:rFonts w:ascii="Verdana" w:hAnsi="Verdana"/>
                <w:b/>
                <w:color w:val="FFFFFF"/>
                <w:sz w:val="28"/>
              </w:rPr>
              <w:t xml:space="preserve"> </w:t>
            </w:r>
            <w:r w:rsidR="00933C8A">
              <w:rPr>
                <w:rFonts w:ascii="Verdana" w:hAnsi="Verdana"/>
                <w:b/>
                <w:color w:val="FFFFFF"/>
                <w:sz w:val="28"/>
              </w:rPr>
              <w:t>KNOWLEDGE | INSTRUCTIONAL DESIGN</w:t>
            </w:r>
            <w:r w:rsidR="00E42952">
              <w:rPr>
                <w:rFonts w:ascii="Verdana" w:hAnsi="Verdana"/>
                <w:b/>
                <w:color w:val="FFFFFF"/>
                <w:sz w:val="28"/>
              </w:rPr>
              <w:t xml:space="preserve">               </w:t>
            </w:r>
          </w:p>
        </w:tc>
      </w:tr>
      <w:tr w:rsidR="009C2F20" w:rsidRPr="00496641" w:rsidTr="009466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2"/>
            <w:shd w:val="clear" w:color="auto" w:fill="A6A6A6"/>
          </w:tcPr>
          <w:p w:rsidR="009C2F20" w:rsidRPr="00641D91" w:rsidRDefault="009C2F20" w:rsidP="00305BD4">
            <w:pPr>
              <w:spacing w:after="0" w:line="240" w:lineRule="auto"/>
              <w:jc w:val="center"/>
              <w:rPr>
                <w:rFonts w:ascii="Verdana" w:hAnsi="Verdana"/>
                <w:b/>
                <w:color w:val="FFFFFF"/>
                <w:sz w:val="28"/>
              </w:rPr>
            </w:pPr>
            <w:r w:rsidRPr="00DA555D">
              <w:rPr>
                <w:rFonts w:ascii="Verdana" w:hAnsi="Verdana"/>
                <w:b/>
                <w:color w:val="FFFFFF"/>
                <w:sz w:val="28"/>
              </w:rPr>
              <w:t>TEACHER ACTIONS</w:t>
            </w:r>
          </w:p>
        </w:tc>
        <w:tc>
          <w:tcPr>
            <w:tcW w:w="5238" w:type="dxa"/>
            <w:gridSpan w:val="2"/>
            <w:shd w:val="clear" w:color="auto" w:fill="A6A6A6"/>
          </w:tcPr>
          <w:p w:rsidR="009C2F20" w:rsidRPr="00496641" w:rsidRDefault="009C2F20" w:rsidP="00305BD4">
            <w:pPr>
              <w:spacing w:after="0" w:line="240" w:lineRule="auto"/>
              <w:jc w:val="center"/>
              <w:rPr>
                <w:rFonts w:ascii="Verdana" w:hAnsi="Verdana"/>
                <w:b/>
                <w:sz w:val="18"/>
              </w:rPr>
            </w:pPr>
            <w:r w:rsidRPr="00DA555D">
              <w:rPr>
                <w:rFonts w:ascii="Verdana" w:hAnsi="Verdana"/>
                <w:b/>
                <w:color w:val="FFFFFF"/>
                <w:sz w:val="28"/>
              </w:rPr>
              <w:t>STUDENT ACTIONS</w:t>
            </w:r>
          </w:p>
        </w:tc>
      </w:tr>
      <w:tr w:rsidR="00ED3179" w:rsidRPr="00496641" w:rsidTr="00305B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76"/>
        </w:trPr>
        <w:tc>
          <w:tcPr>
            <w:tcW w:w="5508" w:type="dxa"/>
            <w:gridSpan w:val="2"/>
          </w:tcPr>
          <w:p w:rsidR="00731274" w:rsidRDefault="00731274" w:rsidP="00731274">
            <w:pPr>
              <w:pStyle w:val="ListParagraph"/>
              <w:spacing w:after="0" w:line="240" w:lineRule="auto"/>
              <w:rPr>
                <w:rFonts w:ascii="Verdana" w:hAnsi="Verdana"/>
              </w:rPr>
            </w:pPr>
          </w:p>
          <w:p w:rsidR="00ED3179" w:rsidRPr="0024457B" w:rsidRDefault="0032578C" w:rsidP="0024457B">
            <w:pPr>
              <w:pStyle w:val="ListParagraph"/>
              <w:numPr>
                <w:ilvl w:val="0"/>
                <w:numId w:val="18"/>
              </w:numPr>
              <w:spacing w:after="0" w:line="240" w:lineRule="auto"/>
              <w:rPr>
                <w:rFonts w:ascii="Verdana" w:hAnsi="Verdana"/>
              </w:rPr>
            </w:pPr>
            <w:r>
              <w:rPr>
                <w:rFonts w:ascii="Verdana" w:hAnsi="Verdana"/>
              </w:rPr>
              <w:t xml:space="preserve">Introduce lesson and </w:t>
            </w:r>
            <w:r w:rsidRPr="006C4A7C">
              <w:rPr>
                <w:rFonts w:ascii="Verdana" w:hAnsi="Verdana"/>
                <w:b/>
              </w:rPr>
              <w:t>e</w:t>
            </w:r>
            <w:r w:rsidR="0097233D" w:rsidRPr="006C4A7C">
              <w:rPr>
                <w:rFonts w:ascii="Verdana" w:hAnsi="Verdana"/>
                <w:b/>
              </w:rPr>
              <w:t>ssential</w:t>
            </w:r>
            <w:r w:rsidR="00210EBF">
              <w:rPr>
                <w:rFonts w:ascii="Verdana" w:hAnsi="Verdana"/>
                <w:b/>
              </w:rPr>
              <w:t xml:space="preserve"> question</w:t>
            </w:r>
            <w:r w:rsidR="0024457B" w:rsidRPr="0024457B">
              <w:rPr>
                <w:rFonts w:ascii="Verdana" w:hAnsi="Verdana"/>
              </w:rPr>
              <w:t>?</w:t>
            </w:r>
          </w:p>
          <w:p w:rsidR="0024457B" w:rsidRPr="0024457B" w:rsidRDefault="0024457B" w:rsidP="0024457B">
            <w:pPr>
              <w:spacing w:after="0" w:line="240" w:lineRule="auto"/>
              <w:ind w:left="360"/>
              <w:rPr>
                <w:rFonts w:ascii="Verdana" w:hAnsi="Verdana"/>
              </w:rPr>
            </w:pPr>
          </w:p>
        </w:tc>
        <w:tc>
          <w:tcPr>
            <w:tcW w:w="5238" w:type="dxa"/>
            <w:gridSpan w:val="2"/>
          </w:tcPr>
          <w:p w:rsidR="00731274" w:rsidRDefault="00731274" w:rsidP="0024457B">
            <w:pPr>
              <w:spacing w:after="0" w:line="240" w:lineRule="auto"/>
              <w:rPr>
                <w:rFonts w:ascii="Verdana" w:hAnsi="Verdana"/>
              </w:rPr>
            </w:pPr>
          </w:p>
          <w:p w:rsidR="00ED3179" w:rsidRPr="0024457B" w:rsidRDefault="00210EBF" w:rsidP="0024457B">
            <w:pPr>
              <w:spacing w:after="0" w:line="240" w:lineRule="auto"/>
              <w:rPr>
                <w:rFonts w:ascii="Verdana" w:hAnsi="Verdana"/>
              </w:rPr>
            </w:pPr>
            <w:r>
              <w:rPr>
                <w:rFonts w:ascii="Verdana" w:hAnsi="Verdana"/>
              </w:rPr>
              <w:t>Students take out a note paper to write.</w:t>
            </w:r>
          </w:p>
        </w:tc>
      </w:tr>
      <w:tr w:rsidR="00ED3179"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2"/>
          </w:tcPr>
          <w:p w:rsidR="00D164CA" w:rsidRDefault="00D164CA" w:rsidP="00D164CA">
            <w:pPr>
              <w:pStyle w:val="ListParagraph"/>
              <w:spacing w:after="0" w:line="240" w:lineRule="auto"/>
              <w:rPr>
                <w:rFonts w:ascii="Verdana" w:hAnsi="Verdana"/>
              </w:rPr>
            </w:pPr>
          </w:p>
          <w:p w:rsidR="007651BE" w:rsidRPr="00210EBF" w:rsidRDefault="00210EBF" w:rsidP="00210EBF">
            <w:pPr>
              <w:pStyle w:val="ListParagraph"/>
              <w:numPr>
                <w:ilvl w:val="0"/>
                <w:numId w:val="18"/>
              </w:numPr>
              <w:spacing w:after="0" w:line="240" w:lineRule="auto"/>
              <w:rPr>
                <w:rFonts w:ascii="Verdana" w:hAnsi="Verdana"/>
              </w:rPr>
            </w:pPr>
            <w:r>
              <w:rPr>
                <w:rFonts w:ascii="Verdana" w:hAnsi="Verdana"/>
              </w:rPr>
              <w:t>Provide the Prompt &amp; the Cartoon on the Projector.</w:t>
            </w:r>
          </w:p>
        </w:tc>
        <w:tc>
          <w:tcPr>
            <w:tcW w:w="5238" w:type="dxa"/>
            <w:gridSpan w:val="2"/>
          </w:tcPr>
          <w:p w:rsidR="00ED3179" w:rsidRDefault="00ED3179" w:rsidP="00496641">
            <w:pPr>
              <w:spacing w:after="0" w:line="240" w:lineRule="auto"/>
              <w:rPr>
                <w:rFonts w:ascii="Verdana" w:hAnsi="Verdana"/>
              </w:rPr>
            </w:pPr>
          </w:p>
          <w:p w:rsidR="00210EBF" w:rsidRPr="00D062E6" w:rsidRDefault="00210EBF" w:rsidP="00014F92">
            <w:pPr>
              <w:spacing w:after="0" w:line="240" w:lineRule="auto"/>
              <w:rPr>
                <w:rFonts w:ascii="Verdana" w:hAnsi="Verdana"/>
              </w:rPr>
            </w:pPr>
            <w:r>
              <w:rPr>
                <w:rFonts w:ascii="Verdana" w:hAnsi="Verdana"/>
              </w:rPr>
              <w:t xml:space="preserve">Write their thoughts on </w:t>
            </w:r>
            <w:r w:rsidR="00014F92">
              <w:rPr>
                <w:rFonts w:ascii="Verdana" w:hAnsi="Verdana"/>
              </w:rPr>
              <w:t>their note paper.</w:t>
            </w: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CLOSURE</w:t>
            </w:r>
            <w:r w:rsidR="00933C8A">
              <w:rPr>
                <w:rFonts w:ascii="Verdana" w:hAnsi="Verdana"/>
                <w:b/>
                <w:color w:val="FFFFFF"/>
                <w:sz w:val="28"/>
              </w:rPr>
              <w:t>|</w:t>
            </w:r>
            <w:r w:rsidR="007F1218">
              <w:rPr>
                <w:rFonts w:ascii="Verdana" w:hAnsi="Verdana"/>
                <w:b/>
                <w:color w:val="FFFFFF"/>
                <w:sz w:val="28"/>
              </w:rPr>
              <w:t>CHECK FOR UNDERSTANDING</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9C2F20" w:rsidRDefault="009C2F20" w:rsidP="007C6A34">
            <w:pPr>
              <w:spacing w:after="0" w:line="240" w:lineRule="auto"/>
              <w:rPr>
                <w:rFonts w:ascii="Verdana" w:hAnsi="Verdana"/>
              </w:rPr>
            </w:pPr>
          </w:p>
          <w:p w:rsidR="00192446" w:rsidRPr="0044721C" w:rsidRDefault="0058332B" w:rsidP="00192446">
            <w:pPr>
              <w:rPr>
                <w:rFonts w:ascii="Verdana" w:hAnsi="Verdana"/>
              </w:rPr>
            </w:pPr>
            <w:r>
              <w:rPr>
                <w:rFonts w:ascii="Verdana" w:hAnsi="Verdana"/>
              </w:rPr>
              <w:t>Teacher select</w:t>
            </w:r>
            <w:r w:rsidR="00014F92">
              <w:rPr>
                <w:rFonts w:ascii="Verdana" w:hAnsi="Verdana"/>
              </w:rPr>
              <w:t xml:space="preserve"> a few students to share aloud what they</w:t>
            </w:r>
            <w:r w:rsidR="00192446">
              <w:rPr>
                <w:rFonts w:ascii="Verdana" w:hAnsi="Verdana"/>
              </w:rPr>
              <w:t xml:space="preserve"> </w:t>
            </w:r>
            <w:r w:rsidR="00014F92">
              <w:rPr>
                <w:rFonts w:ascii="Verdana" w:hAnsi="Verdana"/>
              </w:rPr>
              <w:t>wrote down</w:t>
            </w:r>
          </w:p>
          <w:p w:rsidR="00233AFC" w:rsidRDefault="00233AFC" w:rsidP="009026F1">
            <w:pPr>
              <w:pStyle w:val="ListParagraph"/>
              <w:numPr>
                <w:ilvl w:val="0"/>
                <w:numId w:val="33"/>
              </w:numPr>
              <w:spacing w:after="0" w:line="240" w:lineRule="auto"/>
              <w:rPr>
                <w:rFonts w:ascii="Verdana" w:hAnsi="Verdana"/>
              </w:rPr>
            </w:pPr>
            <w:r>
              <w:rPr>
                <w:rFonts w:ascii="Verdana" w:hAnsi="Verdana"/>
              </w:rPr>
              <w:t>What are your thoughts on the cartoon?</w:t>
            </w:r>
          </w:p>
          <w:p w:rsidR="00233AFC" w:rsidRDefault="00233AFC" w:rsidP="009026F1">
            <w:pPr>
              <w:pStyle w:val="ListParagraph"/>
              <w:numPr>
                <w:ilvl w:val="0"/>
                <w:numId w:val="33"/>
              </w:numPr>
              <w:spacing w:after="0" w:line="240" w:lineRule="auto"/>
              <w:rPr>
                <w:rFonts w:ascii="Verdana" w:hAnsi="Verdana"/>
              </w:rPr>
            </w:pPr>
            <w:r>
              <w:rPr>
                <w:rFonts w:ascii="Verdana" w:hAnsi="Verdana"/>
              </w:rPr>
              <w:t>Do you ever feel this way in the classrooms?</w:t>
            </w:r>
          </w:p>
          <w:p w:rsidR="00233AFC" w:rsidRDefault="00233AFC" w:rsidP="009026F1">
            <w:pPr>
              <w:pStyle w:val="ListParagraph"/>
              <w:numPr>
                <w:ilvl w:val="0"/>
                <w:numId w:val="33"/>
              </w:numPr>
              <w:spacing w:after="0" w:line="240" w:lineRule="auto"/>
              <w:rPr>
                <w:rFonts w:ascii="Verdana" w:hAnsi="Verdana"/>
              </w:rPr>
            </w:pPr>
            <w:r>
              <w:rPr>
                <w:rFonts w:ascii="Verdana" w:hAnsi="Verdana"/>
              </w:rPr>
              <w:t>Compare this cartoon to how you feel in general when communicating with the adults in your life?</w:t>
            </w:r>
          </w:p>
          <w:p w:rsidR="00F438A3" w:rsidRDefault="00233AFC" w:rsidP="009026F1">
            <w:pPr>
              <w:pStyle w:val="ListParagraph"/>
              <w:numPr>
                <w:ilvl w:val="0"/>
                <w:numId w:val="33"/>
              </w:numPr>
              <w:spacing w:after="0" w:line="240" w:lineRule="auto"/>
              <w:rPr>
                <w:rFonts w:ascii="Verdana" w:hAnsi="Verdana"/>
              </w:rPr>
            </w:pPr>
            <w:r>
              <w:rPr>
                <w:rFonts w:ascii="Verdana" w:hAnsi="Verdana"/>
              </w:rPr>
              <w:t xml:space="preserve">What is the solution to better communication? </w:t>
            </w:r>
          </w:p>
          <w:p w:rsidR="009026F1" w:rsidRPr="009026F1" w:rsidRDefault="009026F1" w:rsidP="009026F1">
            <w:pPr>
              <w:pStyle w:val="ListParagraph"/>
              <w:spacing w:after="0" w:line="240" w:lineRule="auto"/>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655676" w:rsidP="00FD7B47">
            <w:pPr>
              <w:spacing w:after="0" w:line="240" w:lineRule="auto"/>
              <w:jc w:val="center"/>
              <w:rPr>
                <w:rFonts w:ascii="Verdana" w:hAnsi="Verdana"/>
                <w:b/>
                <w:sz w:val="18"/>
              </w:rPr>
            </w:pPr>
            <w:r>
              <w:rPr>
                <w:rFonts w:ascii="Verdana" w:hAnsi="Verdana"/>
                <w:b/>
                <w:color w:val="FFFFFF"/>
                <w:sz w:val="28"/>
              </w:rPr>
              <w:t>AVID WI</w:t>
            </w:r>
            <w:r w:rsidR="00FD7B47">
              <w:rPr>
                <w:rFonts w:ascii="Verdana" w:hAnsi="Verdana"/>
                <w:b/>
                <w:color w:val="FFFFFF"/>
                <w:sz w:val="28"/>
              </w:rPr>
              <w:t>C</w:t>
            </w:r>
            <w:r>
              <w:rPr>
                <w:rFonts w:ascii="Verdana" w:hAnsi="Verdana"/>
                <w:b/>
                <w:color w:val="FFFFFF"/>
                <w:sz w:val="28"/>
              </w:rPr>
              <w:t>OR STRATEGIES UTILIZED</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9C2F20" w:rsidRDefault="009C2F20" w:rsidP="007D673B">
            <w:pPr>
              <w:spacing w:after="0" w:line="240" w:lineRule="auto"/>
              <w:rPr>
                <w:rFonts w:ascii="Verdana" w:hAnsi="Verdana"/>
              </w:rPr>
            </w:pPr>
          </w:p>
          <w:p w:rsidR="00E5568A" w:rsidRDefault="00E5568A" w:rsidP="007D673B">
            <w:pPr>
              <w:spacing w:after="0" w:line="240" w:lineRule="auto"/>
              <w:rPr>
                <w:rFonts w:ascii="Verdana" w:hAnsi="Verdana"/>
                <w:b/>
              </w:rPr>
            </w:pPr>
            <w:r w:rsidRPr="00E5568A">
              <w:rPr>
                <w:rFonts w:ascii="Verdana" w:hAnsi="Verdana"/>
                <w:b/>
              </w:rPr>
              <w:t>Writing:</w:t>
            </w:r>
            <w:r w:rsidR="00E86C9B">
              <w:rPr>
                <w:rFonts w:ascii="Verdana" w:hAnsi="Verdana"/>
              </w:rPr>
              <w:t xml:space="preserve"> Cornell note-</w:t>
            </w:r>
            <w:r>
              <w:rPr>
                <w:rFonts w:ascii="Verdana" w:hAnsi="Verdana"/>
              </w:rPr>
              <w:t>taking</w:t>
            </w:r>
          </w:p>
          <w:p w:rsidR="00E5568A" w:rsidRDefault="001405A0" w:rsidP="007D673B">
            <w:pPr>
              <w:spacing w:after="0" w:line="240" w:lineRule="auto"/>
              <w:rPr>
                <w:rFonts w:ascii="Verdana" w:hAnsi="Verdana"/>
              </w:rPr>
            </w:pPr>
            <w:r w:rsidRPr="00E5568A">
              <w:rPr>
                <w:rFonts w:ascii="Verdana" w:hAnsi="Verdana"/>
                <w:b/>
              </w:rPr>
              <w:t>Inquiry:</w:t>
            </w:r>
            <w:r w:rsidR="00E5568A">
              <w:rPr>
                <w:rFonts w:ascii="Verdana" w:hAnsi="Verdana"/>
              </w:rPr>
              <w:t xml:space="preserve"> U</w:t>
            </w:r>
            <w:r>
              <w:rPr>
                <w:rFonts w:ascii="Verdana" w:hAnsi="Verdana"/>
              </w:rPr>
              <w:t>ncovering one’</w:t>
            </w:r>
            <w:r w:rsidR="00E5568A">
              <w:rPr>
                <w:rFonts w:ascii="Verdana" w:hAnsi="Verdana"/>
              </w:rPr>
              <w:t xml:space="preserve">s understanding &amp; asking critical questions &amp; </w:t>
            </w:r>
            <w:r w:rsidR="00B203DD">
              <w:rPr>
                <w:rFonts w:ascii="Verdana" w:hAnsi="Verdana"/>
              </w:rPr>
              <w:t>engaging in thinking, learning</w:t>
            </w:r>
            <w:r w:rsidR="00E5568A">
              <w:rPr>
                <w:rFonts w:ascii="Verdana" w:hAnsi="Verdana"/>
              </w:rPr>
              <w:t>, and discussion &amp; clarifying one’s own thinking &amp; working through ambiguity.</w:t>
            </w:r>
          </w:p>
          <w:p w:rsidR="00E5568A" w:rsidRDefault="00E5568A" w:rsidP="007D673B">
            <w:pPr>
              <w:spacing w:after="0" w:line="240" w:lineRule="auto"/>
              <w:rPr>
                <w:rFonts w:ascii="Verdana" w:hAnsi="Verdana"/>
              </w:rPr>
            </w:pPr>
            <w:r w:rsidRPr="00E5568A">
              <w:rPr>
                <w:rFonts w:ascii="Verdana" w:hAnsi="Verdana"/>
                <w:b/>
              </w:rPr>
              <w:t>Collaboration:</w:t>
            </w:r>
            <w:r>
              <w:rPr>
                <w:rFonts w:ascii="Verdana" w:hAnsi="Verdana"/>
              </w:rPr>
              <w:t xml:space="preserve"> Sharing of ideas, information and opinions &amp; supporting the learning of others through inquiry</w:t>
            </w:r>
          </w:p>
          <w:p w:rsidR="00DD2980" w:rsidRDefault="00DD2980" w:rsidP="007D673B">
            <w:pPr>
              <w:spacing w:after="0" w:line="240" w:lineRule="auto"/>
              <w:rPr>
                <w:rFonts w:ascii="Verdana" w:hAnsi="Verdana"/>
              </w:rPr>
            </w:pPr>
          </w:p>
          <w:p w:rsidR="00F438A3" w:rsidRPr="00D062E6" w:rsidRDefault="00F438A3" w:rsidP="007D673B">
            <w:pPr>
              <w:spacing w:after="0" w:line="240" w:lineRule="auto"/>
              <w:rPr>
                <w:rFonts w:ascii="Verdana" w:hAnsi="Verdana"/>
              </w:rPr>
            </w:pPr>
          </w:p>
        </w:tc>
      </w:tr>
      <w:tr w:rsidR="009C2F20"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shd w:val="clear" w:color="auto" w:fill="943634" w:themeFill="accent2" w:themeFillShade="BF"/>
          </w:tcPr>
          <w:p w:rsidR="009C2F20" w:rsidRPr="00496641" w:rsidRDefault="00FD1843" w:rsidP="001F1B01">
            <w:pPr>
              <w:spacing w:after="0" w:line="240" w:lineRule="auto"/>
              <w:jc w:val="center"/>
              <w:rPr>
                <w:rFonts w:ascii="Verdana" w:hAnsi="Verdana"/>
                <w:b/>
                <w:color w:val="FFFFFF"/>
                <w:sz w:val="18"/>
              </w:rPr>
            </w:pPr>
            <w:r>
              <w:rPr>
                <w:rFonts w:ascii="Verdana" w:hAnsi="Verdana"/>
                <w:b/>
                <w:color w:val="FFFFFF"/>
                <w:sz w:val="28"/>
              </w:rPr>
              <w:t>RESOURCES</w:t>
            </w:r>
          </w:p>
        </w:tc>
      </w:tr>
      <w:tr w:rsidR="009C2F20" w:rsidRPr="00496641" w:rsidTr="006F13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4"/>
          </w:tcPr>
          <w:p w:rsidR="001C35C3" w:rsidRPr="001167CD" w:rsidRDefault="001C35C3" w:rsidP="001C35C3">
            <w:pPr>
              <w:spacing w:after="0" w:line="240" w:lineRule="auto"/>
              <w:rPr>
                <w:rFonts w:asciiTheme="minorHAnsi" w:hAnsiTheme="minorHAnsi"/>
                <w:noProof/>
              </w:rPr>
            </w:pPr>
          </w:p>
          <w:p w:rsidR="00E00A6E" w:rsidRDefault="00E00A6E" w:rsidP="001167CD">
            <w:pPr>
              <w:spacing w:after="0" w:line="240" w:lineRule="auto"/>
              <w:rPr>
                <w:rFonts w:ascii="Verdana" w:hAnsi="Verdana"/>
                <w:b/>
                <w:noProof/>
              </w:rPr>
            </w:pPr>
            <w:r>
              <w:rPr>
                <w:rFonts w:ascii="Verdana" w:hAnsi="Verdana"/>
                <w:b/>
                <w:noProof/>
              </w:rPr>
              <w:t>Materials Requested:</w:t>
            </w:r>
          </w:p>
          <w:p w:rsidR="00E00A6E" w:rsidRDefault="00E00A6E" w:rsidP="001167CD">
            <w:pPr>
              <w:spacing w:after="0" w:line="240" w:lineRule="auto"/>
              <w:rPr>
                <w:rFonts w:ascii="Verdana" w:hAnsi="Verdana"/>
                <w:b/>
                <w:noProof/>
              </w:rPr>
            </w:pPr>
          </w:p>
          <w:p w:rsidR="00F438A3" w:rsidRPr="00014F92" w:rsidRDefault="00014F92" w:rsidP="001167CD">
            <w:pPr>
              <w:spacing w:after="0" w:line="240" w:lineRule="auto"/>
              <w:rPr>
                <w:rFonts w:ascii="Verdana" w:hAnsi="Verdana"/>
                <w:b/>
                <w:noProof/>
              </w:rPr>
            </w:pPr>
            <w:r w:rsidRPr="00014F92">
              <w:rPr>
                <w:rFonts w:ascii="Verdana" w:hAnsi="Verdana"/>
                <w:b/>
                <w:noProof/>
              </w:rPr>
              <w:t>Cartoon</w:t>
            </w:r>
            <w:r w:rsidR="0082323C" w:rsidRPr="00014F92">
              <w:rPr>
                <w:rFonts w:ascii="Verdana" w:hAnsi="Verdana"/>
                <w:b/>
                <w:noProof/>
              </w:rPr>
              <w:t xml:space="preserve"> (</w:t>
            </w:r>
            <w:r w:rsidRPr="00014F92">
              <w:rPr>
                <w:rFonts w:ascii="Verdana" w:hAnsi="Verdana"/>
                <w:b/>
                <w:noProof/>
              </w:rPr>
              <w:t>Copies provided on LEARN</w:t>
            </w:r>
            <w:r w:rsidR="0082323C" w:rsidRPr="00014F92">
              <w:rPr>
                <w:rFonts w:ascii="Verdana" w:hAnsi="Verdana"/>
                <w:b/>
                <w:noProof/>
              </w:rPr>
              <w:t>.)</w:t>
            </w:r>
          </w:p>
          <w:p w:rsidR="000C4E96" w:rsidRPr="001167CD" w:rsidRDefault="000C4E96" w:rsidP="001167CD">
            <w:pPr>
              <w:spacing w:after="0" w:line="240" w:lineRule="auto"/>
              <w:rPr>
                <w:rFonts w:ascii="Verdana" w:hAnsi="Verdana"/>
                <w:noProof/>
              </w:rPr>
            </w:pPr>
            <w:r w:rsidRPr="001167CD">
              <w:rPr>
                <w:rFonts w:ascii="Verdana" w:hAnsi="Verdana"/>
                <w:noProof/>
              </w:rPr>
              <w:t>Websites:</w:t>
            </w:r>
            <w:r w:rsidR="00014F92">
              <w:rPr>
                <w:rFonts w:ascii="Verdana" w:hAnsi="Verdana"/>
                <w:noProof/>
              </w:rPr>
              <w:t xml:space="preserve"> None</w:t>
            </w:r>
          </w:p>
          <w:p w:rsidR="001835D6" w:rsidRPr="00E00A6E" w:rsidRDefault="001835D6" w:rsidP="00E00A6E">
            <w:pPr>
              <w:spacing w:after="0" w:line="240" w:lineRule="auto"/>
              <w:rPr>
                <w:rFonts w:ascii="Verdana" w:hAnsi="Verdana"/>
                <w:noProof/>
              </w:rPr>
            </w:pPr>
            <w:r w:rsidRPr="001167CD">
              <w:rPr>
                <w:rFonts w:ascii="Verdana" w:hAnsi="Verdana"/>
                <w:noProof/>
              </w:rPr>
              <w:t>Additional Resources:</w:t>
            </w:r>
            <w:r w:rsidR="00E00A6E">
              <w:rPr>
                <w:rFonts w:ascii="Verdana" w:hAnsi="Verdana"/>
                <w:noProof/>
              </w:rPr>
              <w:t xml:space="preserve"> </w:t>
            </w:r>
            <w:r w:rsidR="00014F92" w:rsidRPr="00E00A6E">
              <w:rPr>
                <w:rFonts w:ascii="Verdana" w:hAnsi="Verdana" w:cs="Helvetica"/>
              </w:rPr>
              <w:t>None</w:t>
            </w:r>
          </w:p>
          <w:p w:rsidR="00F438A3" w:rsidRPr="001167CD" w:rsidRDefault="00F438A3" w:rsidP="001C35C3">
            <w:pPr>
              <w:spacing w:after="0" w:line="240" w:lineRule="auto"/>
              <w:rPr>
                <w:rFonts w:asciiTheme="minorHAnsi" w:hAnsiTheme="minorHAnsi"/>
                <w:noProof/>
              </w:rPr>
            </w:pPr>
          </w:p>
          <w:p w:rsidR="00F438A3" w:rsidRPr="001167CD" w:rsidRDefault="00F438A3" w:rsidP="001C35C3">
            <w:pPr>
              <w:spacing w:after="0" w:line="240" w:lineRule="auto"/>
              <w:rPr>
                <w:rFonts w:asciiTheme="minorHAnsi" w:hAnsiTheme="minorHAnsi"/>
              </w:rPr>
            </w:pPr>
          </w:p>
        </w:tc>
      </w:tr>
      <w:tr w:rsidR="00FD1843"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shd w:val="clear" w:color="auto" w:fill="943634" w:themeFill="accent2" w:themeFillShade="BF"/>
          </w:tcPr>
          <w:p w:rsidR="00FD1843" w:rsidRPr="00496641" w:rsidRDefault="00FD1843" w:rsidP="00933C8A">
            <w:pPr>
              <w:spacing w:after="0" w:line="240" w:lineRule="auto"/>
              <w:jc w:val="center"/>
              <w:rPr>
                <w:rFonts w:ascii="Verdana" w:hAnsi="Verdana"/>
                <w:b/>
                <w:sz w:val="18"/>
              </w:rPr>
            </w:pPr>
            <w:r>
              <w:rPr>
                <w:rFonts w:ascii="Verdana" w:hAnsi="Verdana"/>
                <w:b/>
                <w:color w:val="FFFFFF"/>
                <w:sz w:val="28"/>
              </w:rPr>
              <w:t>DIFFERENTIATED IN</w:t>
            </w:r>
            <w:r w:rsidRPr="0076606E">
              <w:rPr>
                <w:rFonts w:ascii="Verdana" w:hAnsi="Verdana"/>
                <w:b/>
                <w:color w:val="FFFFFF"/>
                <w:sz w:val="28"/>
                <w:shd w:val="clear" w:color="auto" w:fill="943634" w:themeFill="accent2" w:themeFillShade="BF"/>
              </w:rPr>
              <w:t>STRUCTION</w:t>
            </w:r>
          </w:p>
        </w:tc>
      </w:tr>
      <w:tr w:rsidR="00FD7B47" w:rsidRPr="00496641" w:rsidTr="00FD7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tcPr>
          <w:p w:rsidR="00FD7B47" w:rsidRDefault="00FD7B47" w:rsidP="009E6976">
            <w:pPr>
              <w:spacing w:after="0" w:line="240" w:lineRule="auto"/>
              <w:rPr>
                <w:rFonts w:ascii="Verdana" w:hAnsi="Verdana"/>
              </w:rPr>
            </w:pPr>
          </w:p>
          <w:p w:rsidR="00F438A3" w:rsidRDefault="00B34411" w:rsidP="009E6976">
            <w:pPr>
              <w:spacing w:after="0" w:line="240" w:lineRule="auto"/>
              <w:rPr>
                <w:rFonts w:ascii="Verdana" w:hAnsi="Verdana"/>
              </w:rPr>
            </w:pPr>
            <w:r>
              <w:rPr>
                <w:rFonts w:ascii="Verdana" w:hAnsi="Verdana"/>
              </w:rPr>
              <w:t xml:space="preserve">Discussion can be adjusted by grade level. </w:t>
            </w:r>
          </w:p>
          <w:p w:rsidR="00F438A3" w:rsidRPr="00AF4FEF" w:rsidRDefault="00F438A3" w:rsidP="009E6976">
            <w:pPr>
              <w:spacing w:after="0" w:line="240" w:lineRule="auto"/>
              <w:rPr>
                <w:rFonts w:ascii="Verdana" w:hAnsi="Verdana"/>
              </w:rPr>
            </w:pPr>
            <w:bookmarkStart w:id="0" w:name="_GoBack"/>
            <w:bookmarkEnd w:id="0"/>
          </w:p>
        </w:tc>
      </w:tr>
      <w:tr w:rsidR="002D3ACB" w:rsidRPr="00496641" w:rsidTr="007660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shd w:val="clear" w:color="auto" w:fill="943634" w:themeFill="accent2" w:themeFillShade="BF"/>
          </w:tcPr>
          <w:p w:rsidR="002D3ACB" w:rsidRPr="0076606E" w:rsidRDefault="002D3ACB" w:rsidP="0076606E">
            <w:pPr>
              <w:spacing w:after="0" w:line="240" w:lineRule="auto"/>
              <w:jc w:val="center"/>
              <w:rPr>
                <w:rFonts w:ascii="Verdana" w:hAnsi="Verdana"/>
                <w:b/>
                <w:color w:val="FFFFFF" w:themeColor="background1"/>
                <w:sz w:val="28"/>
                <w:szCs w:val="28"/>
              </w:rPr>
            </w:pPr>
            <w:r w:rsidRPr="0076606E">
              <w:rPr>
                <w:rFonts w:ascii="Verdana" w:hAnsi="Verdana"/>
                <w:b/>
                <w:color w:val="FFFFFF" w:themeColor="background1"/>
                <w:sz w:val="28"/>
                <w:szCs w:val="28"/>
              </w:rPr>
              <w:t xml:space="preserve">SUPPLEMENTAL </w:t>
            </w:r>
            <w:r w:rsidR="0076606E" w:rsidRPr="0076606E">
              <w:rPr>
                <w:rFonts w:ascii="Verdana" w:hAnsi="Verdana"/>
                <w:b/>
                <w:color w:val="FFFFFF" w:themeColor="background1"/>
                <w:sz w:val="28"/>
                <w:szCs w:val="28"/>
              </w:rPr>
              <w:t>LESSON AND RESOURCES</w:t>
            </w:r>
          </w:p>
        </w:tc>
      </w:tr>
      <w:tr w:rsidR="0076606E" w:rsidRPr="00496641" w:rsidTr="00FD7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18" w:type="dxa"/>
        </w:trPr>
        <w:tc>
          <w:tcPr>
            <w:tcW w:w="10735" w:type="dxa"/>
            <w:gridSpan w:val="3"/>
          </w:tcPr>
          <w:p w:rsidR="0076606E" w:rsidRDefault="0076606E" w:rsidP="0076606E">
            <w:pPr>
              <w:spacing w:after="0" w:line="240" w:lineRule="auto"/>
              <w:rPr>
                <w:rFonts w:ascii="Verdana" w:hAnsi="Verdana"/>
                <w:sz w:val="28"/>
                <w:szCs w:val="28"/>
              </w:rPr>
            </w:pPr>
          </w:p>
          <w:p w:rsidR="00F86374" w:rsidRDefault="00F91A88" w:rsidP="00CC5B76">
            <w:pPr>
              <w:spacing w:after="0" w:line="240" w:lineRule="auto"/>
              <w:rPr>
                <w:rFonts w:ascii="Verdana" w:hAnsi="Verdana"/>
              </w:rPr>
            </w:pPr>
            <w:r>
              <w:rPr>
                <w:rFonts w:ascii="Verdana" w:hAnsi="Verdana"/>
              </w:rPr>
              <w:t xml:space="preserve">This </w:t>
            </w:r>
            <w:r w:rsidR="00395DF4">
              <w:rPr>
                <w:rFonts w:ascii="Verdana" w:hAnsi="Verdana"/>
              </w:rPr>
              <w:t xml:space="preserve">lesson </w:t>
            </w:r>
            <w:r>
              <w:rPr>
                <w:rFonts w:ascii="Verdana" w:hAnsi="Verdana"/>
              </w:rPr>
              <w:t xml:space="preserve">is </w:t>
            </w:r>
            <w:r w:rsidR="00395DF4">
              <w:rPr>
                <w:rFonts w:ascii="Verdana" w:hAnsi="Verdana"/>
              </w:rPr>
              <w:t xml:space="preserve">one of </w:t>
            </w:r>
            <w:r w:rsidR="00F86374">
              <w:rPr>
                <w:rFonts w:ascii="Verdana" w:hAnsi="Verdana"/>
              </w:rPr>
              <w:t>6</w:t>
            </w:r>
            <w:r>
              <w:rPr>
                <w:rFonts w:ascii="Verdana" w:hAnsi="Verdana"/>
              </w:rPr>
              <w:t xml:space="preserve"> </w:t>
            </w:r>
            <w:r w:rsidR="00E00A6E">
              <w:rPr>
                <w:rFonts w:ascii="Verdana" w:hAnsi="Verdana"/>
              </w:rPr>
              <w:t xml:space="preserve">lessons supporting/celebrating diversity amongst youth. </w:t>
            </w:r>
            <w:r w:rsidR="00395DF4">
              <w:rPr>
                <w:rFonts w:ascii="Verdana" w:hAnsi="Verdana"/>
              </w:rPr>
              <w:t>This introductory lesson defines</w:t>
            </w:r>
            <w:r w:rsidR="00B34411" w:rsidRPr="001167CD">
              <w:rPr>
                <w:rFonts w:ascii="Verdana" w:hAnsi="Verdana"/>
              </w:rPr>
              <w:t xml:space="preserve"> </w:t>
            </w:r>
            <w:r>
              <w:rPr>
                <w:rFonts w:ascii="Verdana" w:hAnsi="Verdana"/>
              </w:rPr>
              <w:t xml:space="preserve">social media, communication, </w:t>
            </w:r>
            <w:r w:rsidR="00E00A6E">
              <w:rPr>
                <w:rFonts w:ascii="Verdana" w:hAnsi="Verdana"/>
              </w:rPr>
              <w:t xml:space="preserve">and </w:t>
            </w:r>
            <w:r w:rsidR="00D51CE4">
              <w:rPr>
                <w:rFonts w:ascii="Verdana" w:hAnsi="Verdana"/>
              </w:rPr>
              <w:t>differences.</w:t>
            </w:r>
          </w:p>
          <w:p w:rsidR="00F86374" w:rsidRDefault="00F86374" w:rsidP="00CC5B76">
            <w:pPr>
              <w:spacing w:after="0" w:line="240" w:lineRule="auto"/>
              <w:rPr>
                <w:rFonts w:ascii="Verdana" w:hAnsi="Verdana"/>
              </w:rPr>
            </w:pPr>
          </w:p>
          <w:p w:rsidR="0076606E" w:rsidRPr="001167CD" w:rsidRDefault="005811AE" w:rsidP="00CC5B76">
            <w:pPr>
              <w:spacing w:after="0" w:line="240" w:lineRule="auto"/>
              <w:rPr>
                <w:rFonts w:ascii="Verdana" w:hAnsi="Verdana"/>
              </w:rPr>
            </w:pPr>
            <w:r w:rsidRPr="001167CD">
              <w:rPr>
                <w:rFonts w:ascii="Verdana" w:hAnsi="Verdana"/>
              </w:rPr>
              <w:t>The next</w:t>
            </w:r>
            <w:r w:rsidR="00F91A88">
              <w:rPr>
                <w:rFonts w:ascii="Verdana" w:hAnsi="Verdana"/>
              </w:rPr>
              <w:t xml:space="preserve"> 4 lessons </w:t>
            </w:r>
            <w:r w:rsidRPr="001167CD">
              <w:rPr>
                <w:rFonts w:ascii="Verdana" w:hAnsi="Verdana"/>
              </w:rPr>
              <w:t>in this series are</w:t>
            </w:r>
            <w:r w:rsidR="00E00A6E">
              <w:rPr>
                <w:rFonts w:ascii="Verdana" w:hAnsi="Verdana"/>
              </w:rPr>
              <w:t xml:space="preserve"> as follows</w:t>
            </w:r>
            <w:r w:rsidR="00B34411" w:rsidRPr="001167CD">
              <w:rPr>
                <w:rFonts w:ascii="Verdana" w:hAnsi="Verdana"/>
              </w:rPr>
              <w:t>:</w:t>
            </w:r>
          </w:p>
          <w:p w:rsidR="00B34411" w:rsidRPr="00CC5B76" w:rsidRDefault="00F2089D" w:rsidP="00CC5B76">
            <w:pPr>
              <w:pStyle w:val="ListParagraph"/>
              <w:numPr>
                <w:ilvl w:val="0"/>
                <w:numId w:val="29"/>
              </w:numPr>
              <w:spacing w:after="0" w:line="240" w:lineRule="auto"/>
              <w:rPr>
                <w:rFonts w:ascii="Verdana" w:hAnsi="Verdana"/>
              </w:rPr>
            </w:pPr>
            <w:r w:rsidRPr="00CC5B76">
              <w:rPr>
                <w:rFonts w:ascii="Verdana" w:hAnsi="Verdana"/>
              </w:rPr>
              <w:t xml:space="preserve"> (</w:t>
            </w:r>
            <w:r w:rsidRPr="00637EAF">
              <w:rPr>
                <w:rFonts w:ascii="Verdana" w:hAnsi="Verdana"/>
                <w:b/>
              </w:rPr>
              <w:t>Lesson 2</w:t>
            </w:r>
            <w:r w:rsidRPr="00CC5B76">
              <w:rPr>
                <w:rFonts w:ascii="Verdana" w:hAnsi="Verdana"/>
              </w:rPr>
              <w:t>)</w:t>
            </w:r>
            <w:r w:rsidR="00F86374">
              <w:rPr>
                <w:rFonts w:ascii="Verdana" w:hAnsi="Verdana"/>
              </w:rPr>
              <w:t xml:space="preserve">— Building Community </w:t>
            </w:r>
          </w:p>
          <w:p w:rsidR="0076606E" w:rsidRDefault="00F2089D" w:rsidP="00CC5B76">
            <w:pPr>
              <w:pStyle w:val="ListParagraph"/>
              <w:numPr>
                <w:ilvl w:val="0"/>
                <w:numId w:val="29"/>
              </w:numPr>
              <w:spacing w:after="0" w:line="240" w:lineRule="auto"/>
              <w:rPr>
                <w:rFonts w:ascii="Verdana" w:hAnsi="Verdana"/>
              </w:rPr>
            </w:pPr>
            <w:r w:rsidRPr="00CC5B76">
              <w:rPr>
                <w:rFonts w:ascii="Verdana" w:hAnsi="Verdana"/>
              </w:rPr>
              <w:t xml:space="preserve"> (</w:t>
            </w:r>
            <w:r w:rsidRPr="00637EAF">
              <w:rPr>
                <w:rFonts w:ascii="Verdana" w:hAnsi="Verdana"/>
                <w:b/>
              </w:rPr>
              <w:t>Lesson 3</w:t>
            </w:r>
            <w:r w:rsidRPr="00CC5B76">
              <w:rPr>
                <w:rFonts w:ascii="Verdana" w:hAnsi="Verdana"/>
              </w:rPr>
              <w:t>)</w:t>
            </w:r>
            <w:r w:rsidR="00F86374">
              <w:rPr>
                <w:rFonts w:ascii="Verdana" w:hAnsi="Verdana"/>
              </w:rPr>
              <w:t xml:space="preserve">— Assumption Exercise </w:t>
            </w:r>
          </w:p>
          <w:p w:rsidR="00F91A88" w:rsidRDefault="00F91A88" w:rsidP="00F91A88">
            <w:pPr>
              <w:pStyle w:val="ListParagraph"/>
              <w:numPr>
                <w:ilvl w:val="0"/>
                <w:numId w:val="29"/>
              </w:numPr>
              <w:spacing w:after="0" w:line="240" w:lineRule="auto"/>
              <w:rPr>
                <w:rFonts w:ascii="Verdana" w:hAnsi="Verdana"/>
              </w:rPr>
            </w:pPr>
            <w:r w:rsidRPr="00F86374">
              <w:rPr>
                <w:rFonts w:ascii="Verdana" w:hAnsi="Verdana"/>
              </w:rPr>
              <w:t xml:space="preserve"> (</w:t>
            </w:r>
            <w:r w:rsidRPr="00F86374">
              <w:rPr>
                <w:rFonts w:ascii="Verdana" w:hAnsi="Verdana"/>
                <w:b/>
              </w:rPr>
              <w:t>Lesson 4</w:t>
            </w:r>
            <w:r w:rsidRPr="00F86374">
              <w:rPr>
                <w:rFonts w:ascii="Verdana" w:hAnsi="Verdana"/>
              </w:rPr>
              <w:t>)</w:t>
            </w:r>
            <w:r w:rsidR="00F86374" w:rsidRPr="00F86374">
              <w:rPr>
                <w:rFonts w:ascii="Verdana" w:hAnsi="Verdana"/>
              </w:rPr>
              <w:t>—</w:t>
            </w:r>
            <w:r w:rsidR="00F86374">
              <w:rPr>
                <w:rFonts w:ascii="Verdana" w:hAnsi="Verdana"/>
              </w:rPr>
              <w:t xml:space="preserve"> </w:t>
            </w:r>
            <w:r w:rsidR="00D51CE4">
              <w:rPr>
                <w:rFonts w:ascii="Verdana" w:hAnsi="Verdana"/>
              </w:rPr>
              <w:t>Diversity BINGO</w:t>
            </w:r>
          </w:p>
          <w:p w:rsidR="00212928" w:rsidRPr="00F86374" w:rsidRDefault="00212928" w:rsidP="00212928">
            <w:pPr>
              <w:pStyle w:val="ListParagraph"/>
              <w:numPr>
                <w:ilvl w:val="0"/>
                <w:numId w:val="29"/>
              </w:numPr>
              <w:spacing w:after="0" w:line="240" w:lineRule="auto"/>
              <w:rPr>
                <w:rFonts w:ascii="Verdana" w:hAnsi="Verdana"/>
              </w:rPr>
            </w:pPr>
            <w:r>
              <w:rPr>
                <w:rFonts w:ascii="Verdana" w:hAnsi="Verdana"/>
              </w:rPr>
              <w:t xml:space="preserve"> </w:t>
            </w:r>
            <w:r w:rsidRPr="00CC5B76">
              <w:rPr>
                <w:rFonts w:ascii="Verdana" w:hAnsi="Verdana"/>
              </w:rPr>
              <w:t>(</w:t>
            </w:r>
            <w:r>
              <w:rPr>
                <w:rFonts w:ascii="Verdana" w:hAnsi="Verdana"/>
                <w:b/>
              </w:rPr>
              <w:t>Lesson 5</w:t>
            </w:r>
            <w:r w:rsidRPr="00CC5B76">
              <w:rPr>
                <w:rFonts w:ascii="Verdana" w:hAnsi="Verdana"/>
              </w:rPr>
              <w:t>)</w:t>
            </w:r>
            <w:r>
              <w:rPr>
                <w:rFonts w:ascii="Verdana" w:hAnsi="Verdana"/>
              </w:rPr>
              <w:t>— Building Self Esteem</w:t>
            </w:r>
          </w:p>
          <w:p w:rsidR="00F86374" w:rsidRDefault="00F86374" w:rsidP="00F86374">
            <w:pPr>
              <w:pStyle w:val="ListParagraph"/>
              <w:numPr>
                <w:ilvl w:val="0"/>
                <w:numId w:val="29"/>
              </w:numPr>
              <w:spacing w:after="0" w:line="240" w:lineRule="auto"/>
              <w:rPr>
                <w:rFonts w:ascii="Verdana" w:hAnsi="Verdana"/>
              </w:rPr>
            </w:pPr>
            <w:r>
              <w:rPr>
                <w:rFonts w:ascii="Verdana" w:hAnsi="Verdana"/>
              </w:rPr>
              <w:t xml:space="preserve"> </w:t>
            </w:r>
            <w:r w:rsidRPr="00CC5B76">
              <w:rPr>
                <w:rFonts w:ascii="Verdana" w:hAnsi="Verdana"/>
              </w:rPr>
              <w:t>(</w:t>
            </w:r>
            <w:r>
              <w:rPr>
                <w:rFonts w:ascii="Verdana" w:hAnsi="Verdana"/>
                <w:b/>
              </w:rPr>
              <w:t>Lesson 6</w:t>
            </w:r>
            <w:r w:rsidRPr="00CC5B76">
              <w:rPr>
                <w:rFonts w:ascii="Verdana" w:hAnsi="Verdana"/>
              </w:rPr>
              <w:t>)</w:t>
            </w:r>
            <w:r>
              <w:rPr>
                <w:rFonts w:ascii="Verdana" w:hAnsi="Verdana"/>
              </w:rPr>
              <w:t>— Celebrating Diversity-</w:t>
            </w:r>
          </w:p>
          <w:p w:rsidR="0076606E" w:rsidRPr="0076606E" w:rsidRDefault="0076606E" w:rsidP="0076606E">
            <w:pPr>
              <w:spacing w:after="0" w:line="240" w:lineRule="auto"/>
              <w:rPr>
                <w:rFonts w:ascii="Verdana" w:hAnsi="Verdana"/>
                <w:sz w:val="28"/>
                <w:szCs w:val="28"/>
              </w:rPr>
            </w:pPr>
          </w:p>
        </w:tc>
      </w:tr>
    </w:tbl>
    <w:p w:rsidR="009C2F20" w:rsidRPr="006F1333" w:rsidRDefault="009C2F20" w:rsidP="00387C44">
      <w:pPr>
        <w:spacing w:after="0"/>
        <w:rPr>
          <w:rFonts w:ascii="Verdana" w:hAnsi="Verdana"/>
          <w:b/>
          <w:sz w:val="18"/>
        </w:rPr>
      </w:pPr>
    </w:p>
    <w:sectPr w:rsidR="009C2F20" w:rsidRPr="006F1333" w:rsidSect="00D71EAC">
      <w:pgSz w:w="12240" w:h="15840"/>
      <w:pgMar w:top="720" w:right="806" w:bottom="1152" w:left="907" w:header="720"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E6E" w:rsidRDefault="005E3E6E" w:rsidP="00BF5335">
      <w:pPr>
        <w:spacing w:after="0" w:line="240" w:lineRule="auto"/>
      </w:pPr>
      <w:r>
        <w:separator/>
      </w:r>
    </w:p>
  </w:endnote>
  <w:endnote w:type="continuationSeparator" w:id="0">
    <w:p w:rsidR="005E3E6E" w:rsidRDefault="005E3E6E" w:rsidP="00BF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E6E" w:rsidRDefault="005E3E6E" w:rsidP="00BF5335">
      <w:pPr>
        <w:spacing w:after="0" w:line="240" w:lineRule="auto"/>
      </w:pPr>
      <w:r>
        <w:separator/>
      </w:r>
    </w:p>
  </w:footnote>
  <w:footnote w:type="continuationSeparator" w:id="0">
    <w:p w:rsidR="005E3E6E" w:rsidRDefault="005E3E6E" w:rsidP="00BF5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CAC3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C5C22"/>
    <w:multiLevelType w:val="hybridMultilevel"/>
    <w:tmpl w:val="A0906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73E40"/>
    <w:multiLevelType w:val="hybridMultilevel"/>
    <w:tmpl w:val="9AA8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B55D9"/>
    <w:multiLevelType w:val="hybridMultilevel"/>
    <w:tmpl w:val="3998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A34B1"/>
    <w:multiLevelType w:val="hybridMultilevel"/>
    <w:tmpl w:val="BF0CDF16"/>
    <w:lvl w:ilvl="0" w:tplc="23B8ABEA">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nsid w:val="11F9201A"/>
    <w:multiLevelType w:val="hybridMultilevel"/>
    <w:tmpl w:val="F14801AC"/>
    <w:lvl w:ilvl="0" w:tplc="775EC85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18385B54"/>
    <w:multiLevelType w:val="multilevel"/>
    <w:tmpl w:val="DBE0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A946DA"/>
    <w:multiLevelType w:val="hybridMultilevel"/>
    <w:tmpl w:val="CB842788"/>
    <w:lvl w:ilvl="0" w:tplc="11F43C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D740BA"/>
    <w:multiLevelType w:val="hybridMultilevel"/>
    <w:tmpl w:val="BC60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A69D9"/>
    <w:multiLevelType w:val="hybridMultilevel"/>
    <w:tmpl w:val="7AF461B2"/>
    <w:lvl w:ilvl="0" w:tplc="25F225EE">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
    <w:nsid w:val="289C2B66"/>
    <w:multiLevelType w:val="hybridMultilevel"/>
    <w:tmpl w:val="2460FC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C161534"/>
    <w:multiLevelType w:val="hybridMultilevel"/>
    <w:tmpl w:val="7716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4A04F5"/>
    <w:multiLevelType w:val="hybridMultilevel"/>
    <w:tmpl w:val="A71205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E4511"/>
    <w:multiLevelType w:val="multilevel"/>
    <w:tmpl w:val="BBB82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0F1528"/>
    <w:multiLevelType w:val="hybridMultilevel"/>
    <w:tmpl w:val="70889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BE5D9B"/>
    <w:multiLevelType w:val="hybridMultilevel"/>
    <w:tmpl w:val="8CF6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455FB"/>
    <w:multiLevelType w:val="hybridMultilevel"/>
    <w:tmpl w:val="8A5C6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1A6E26"/>
    <w:multiLevelType w:val="hybridMultilevel"/>
    <w:tmpl w:val="73D87E60"/>
    <w:lvl w:ilvl="0" w:tplc="78E0887C">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nsid w:val="3C901F5C"/>
    <w:multiLevelType w:val="hybridMultilevel"/>
    <w:tmpl w:val="DA988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333808"/>
    <w:multiLevelType w:val="hybridMultilevel"/>
    <w:tmpl w:val="B8BE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994628"/>
    <w:multiLevelType w:val="hybridMultilevel"/>
    <w:tmpl w:val="3C8660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9B0D85"/>
    <w:multiLevelType w:val="hybridMultilevel"/>
    <w:tmpl w:val="C1F2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C55482"/>
    <w:multiLevelType w:val="hybridMultilevel"/>
    <w:tmpl w:val="7DB27C46"/>
    <w:lvl w:ilvl="0" w:tplc="E626E264">
      <w:start w:val="1"/>
      <w:numFmt w:val="bullet"/>
      <w:lvlText w:val="•"/>
      <w:lvlJc w:val="left"/>
      <w:pPr>
        <w:tabs>
          <w:tab w:val="num" w:pos="720"/>
        </w:tabs>
        <w:ind w:left="720" w:hanging="360"/>
      </w:pPr>
      <w:rPr>
        <w:rFonts w:ascii="Arial" w:hAnsi="Arial" w:hint="default"/>
      </w:rPr>
    </w:lvl>
    <w:lvl w:ilvl="1" w:tplc="9F18C81E" w:tentative="1">
      <w:start w:val="1"/>
      <w:numFmt w:val="bullet"/>
      <w:lvlText w:val="•"/>
      <w:lvlJc w:val="left"/>
      <w:pPr>
        <w:tabs>
          <w:tab w:val="num" w:pos="1440"/>
        </w:tabs>
        <w:ind w:left="1440" w:hanging="360"/>
      </w:pPr>
      <w:rPr>
        <w:rFonts w:ascii="Arial" w:hAnsi="Arial" w:hint="default"/>
      </w:rPr>
    </w:lvl>
    <w:lvl w:ilvl="2" w:tplc="DA70AD56" w:tentative="1">
      <w:start w:val="1"/>
      <w:numFmt w:val="bullet"/>
      <w:lvlText w:val="•"/>
      <w:lvlJc w:val="left"/>
      <w:pPr>
        <w:tabs>
          <w:tab w:val="num" w:pos="2160"/>
        </w:tabs>
        <w:ind w:left="2160" w:hanging="360"/>
      </w:pPr>
      <w:rPr>
        <w:rFonts w:ascii="Arial" w:hAnsi="Arial" w:hint="default"/>
      </w:rPr>
    </w:lvl>
    <w:lvl w:ilvl="3" w:tplc="5A501B66" w:tentative="1">
      <w:start w:val="1"/>
      <w:numFmt w:val="bullet"/>
      <w:lvlText w:val="•"/>
      <w:lvlJc w:val="left"/>
      <w:pPr>
        <w:tabs>
          <w:tab w:val="num" w:pos="2880"/>
        </w:tabs>
        <w:ind w:left="2880" w:hanging="360"/>
      </w:pPr>
      <w:rPr>
        <w:rFonts w:ascii="Arial" w:hAnsi="Arial" w:hint="default"/>
      </w:rPr>
    </w:lvl>
    <w:lvl w:ilvl="4" w:tplc="7BF616B2" w:tentative="1">
      <w:start w:val="1"/>
      <w:numFmt w:val="bullet"/>
      <w:lvlText w:val="•"/>
      <w:lvlJc w:val="left"/>
      <w:pPr>
        <w:tabs>
          <w:tab w:val="num" w:pos="3600"/>
        </w:tabs>
        <w:ind w:left="3600" w:hanging="360"/>
      </w:pPr>
      <w:rPr>
        <w:rFonts w:ascii="Arial" w:hAnsi="Arial" w:hint="default"/>
      </w:rPr>
    </w:lvl>
    <w:lvl w:ilvl="5" w:tplc="170C8884" w:tentative="1">
      <w:start w:val="1"/>
      <w:numFmt w:val="bullet"/>
      <w:lvlText w:val="•"/>
      <w:lvlJc w:val="left"/>
      <w:pPr>
        <w:tabs>
          <w:tab w:val="num" w:pos="4320"/>
        </w:tabs>
        <w:ind w:left="4320" w:hanging="360"/>
      </w:pPr>
      <w:rPr>
        <w:rFonts w:ascii="Arial" w:hAnsi="Arial" w:hint="default"/>
      </w:rPr>
    </w:lvl>
    <w:lvl w:ilvl="6" w:tplc="9A205BC6" w:tentative="1">
      <w:start w:val="1"/>
      <w:numFmt w:val="bullet"/>
      <w:lvlText w:val="•"/>
      <w:lvlJc w:val="left"/>
      <w:pPr>
        <w:tabs>
          <w:tab w:val="num" w:pos="5040"/>
        </w:tabs>
        <w:ind w:left="5040" w:hanging="360"/>
      </w:pPr>
      <w:rPr>
        <w:rFonts w:ascii="Arial" w:hAnsi="Arial" w:hint="default"/>
      </w:rPr>
    </w:lvl>
    <w:lvl w:ilvl="7" w:tplc="186C473A" w:tentative="1">
      <w:start w:val="1"/>
      <w:numFmt w:val="bullet"/>
      <w:lvlText w:val="•"/>
      <w:lvlJc w:val="left"/>
      <w:pPr>
        <w:tabs>
          <w:tab w:val="num" w:pos="5760"/>
        </w:tabs>
        <w:ind w:left="5760" w:hanging="360"/>
      </w:pPr>
      <w:rPr>
        <w:rFonts w:ascii="Arial" w:hAnsi="Arial" w:hint="default"/>
      </w:rPr>
    </w:lvl>
    <w:lvl w:ilvl="8" w:tplc="FB34A784" w:tentative="1">
      <w:start w:val="1"/>
      <w:numFmt w:val="bullet"/>
      <w:lvlText w:val="•"/>
      <w:lvlJc w:val="left"/>
      <w:pPr>
        <w:tabs>
          <w:tab w:val="num" w:pos="6480"/>
        </w:tabs>
        <w:ind w:left="6480" w:hanging="360"/>
      </w:pPr>
      <w:rPr>
        <w:rFonts w:ascii="Arial" w:hAnsi="Arial" w:hint="default"/>
      </w:rPr>
    </w:lvl>
  </w:abstractNum>
  <w:abstractNum w:abstractNumId="24">
    <w:nsid w:val="5A8B3F85"/>
    <w:multiLevelType w:val="hybridMultilevel"/>
    <w:tmpl w:val="88BE777C"/>
    <w:lvl w:ilvl="0" w:tplc="CB8EA932">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nsid w:val="5F4351B9"/>
    <w:multiLevelType w:val="hybridMultilevel"/>
    <w:tmpl w:val="BEF2E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1541A6D"/>
    <w:multiLevelType w:val="hybridMultilevel"/>
    <w:tmpl w:val="3A42442A"/>
    <w:lvl w:ilvl="0" w:tplc="3A4A91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B47220"/>
    <w:multiLevelType w:val="hybridMultilevel"/>
    <w:tmpl w:val="2C2E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A87F8F"/>
    <w:multiLevelType w:val="hybridMultilevel"/>
    <w:tmpl w:val="7716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131938"/>
    <w:multiLevelType w:val="hybridMultilevel"/>
    <w:tmpl w:val="6B644214"/>
    <w:lvl w:ilvl="0" w:tplc="883AAC74">
      <w:start w:val="1"/>
      <w:numFmt w:val="bullet"/>
      <w:lvlText w:val="•"/>
      <w:lvlJc w:val="left"/>
      <w:pPr>
        <w:tabs>
          <w:tab w:val="num" w:pos="720"/>
        </w:tabs>
        <w:ind w:left="720" w:hanging="360"/>
      </w:pPr>
      <w:rPr>
        <w:rFonts w:ascii="Arial" w:hAnsi="Arial" w:hint="default"/>
      </w:rPr>
    </w:lvl>
    <w:lvl w:ilvl="1" w:tplc="8AAA06C8" w:tentative="1">
      <w:start w:val="1"/>
      <w:numFmt w:val="bullet"/>
      <w:lvlText w:val="•"/>
      <w:lvlJc w:val="left"/>
      <w:pPr>
        <w:tabs>
          <w:tab w:val="num" w:pos="1440"/>
        </w:tabs>
        <w:ind w:left="1440" w:hanging="360"/>
      </w:pPr>
      <w:rPr>
        <w:rFonts w:ascii="Arial" w:hAnsi="Arial" w:hint="default"/>
      </w:rPr>
    </w:lvl>
    <w:lvl w:ilvl="2" w:tplc="5F78DDB2" w:tentative="1">
      <w:start w:val="1"/>
      <w:numFmt w:val="bullet"/>
      <w:lvlText w:val="•"/>
      <w:lvlJc w:val="left"/>
      <w:pPr>
        <w:tabs>
          <w:tab w:val="num" w:pos="2160"/>
        </w:tabs>
        <w:ind w:left="2160" w:hanging="360"/>
      </w:pPr>
      <w:rPr>
        <w:rFonts w:ascii="Arial" w:hAnsi="Arial" w:hint="default"/>
      </w:rPr>
    </w:lvl>
    <w:lvl w:ilvl="3" w:tplc="B38EDDA6" w:tentative="1">
      <w:start w:val="1"/>
      <w:numFmt w:val="bullet"/>
      <w:lvlText w:val="•"/>
      <w:lvlJc w:val="left"/>
      <w:pPr>
        <w:tabs>
          <w:tab w:val="num" w:pos="2880"/>
        </w:tabs>
        <w:ind w:left="2880" w:hanging="360"/>
      </w:pPr>
      <w:rPr>
        <w:rFonts w:ascii="Arial" w:hAnsi="Arial" w:hint="default"/>
      </w:rPr>
    </w:lvl>
    <w:lvl w:ilvl="4" w:tplc="EC58AAE6" w:tentative="1">
      <w:start w:val="1"/>
      <w:numFmt w:val="bullet"/>
      <w:lvlText w:val="•"/>
      <w:lvlJc w:val="left"/>
      <w:pPr>
        <w:tabs>
          <w:tab w:val="num" w:pos="3600"/>
        </w:tabs>
        <w:ind w:left="3600" w:hanging="360"/>
      </w:pPr>
      <w:rPr>
        <w:rFonts w:ascii="Arial" w:hAnsi="Arial" w:hint="default"/>
      </w:rPr>
    </w:lvl>
    <w:lvl w:ilvl="5" w:tplc="DF38EBCE" w:tentative="1">
      <w:start w:val="1"/>
      <w:numFmt w:val="bullet"/>
      <w:lvlText w:val="•"/>
      <w:lvlJc w:val="left"/>
      <w:pPr>
        <w:tabs>
          <w:tab w:val="num" w:pos="4320"/>
        </w:tabs>
        <w:ind w:left="4320" w:hanging="360"/>
      </w:pPr>
      <w:rPr>
        <w:rFonts w:ascii="Arial" w:hAnsi="Arial" w:hint="default"/>
      </w:rPr>
    </w:lvl>
    <w:lvl w:ilvl="6" w:tplc="CB2843AC" w:tentative="1">
      <w:start w:val="1"/>
      <w:numFmt w:val="bullet"/>
      <w:lvlText w:val="•"/>
      <w:lvlJc w:val="left"/>
      <w:pPr>
        <w:tabs>
          <w:tab w:val="num" w:pos="5040"/>
        </w:tabs>
        <w:ind w:left="5040" w:hanging="360"/>
      </w:pPr>
      <w:rPr>
        <w:rFonts w:ascii="Arial" w:hAnsi="Arial" w:hint="default"/>
      </w:rPr>
    </w:lvl>
    <w:lvl w:ilvl="7" w:tplc="91060EFE" w:tentative="1">
      <w:start w:val="1"/>
      <w:numFmt w:val="bullet"/>
      <w:lvlText w:val="•"/>
      <w:lvlJc w:val="left"/>
      <w:pPr>
        <w:tabs>
          <w:tab w:val="num" w:pos="5760"/>
        </w:tabs>
        <w:ind w:left="5760" w:hanging="360"/>
      </w:pPr>
      <w:rPr>
        <w:rFonts w:ascii="Arial" w:hAnsi="Arial" w:hint="default"/>
      </w:rPr>
    </w:lvl>
    <w:lvl w:ilvl="8" w:tplc="A4ACEB20" w:tentative="1">
      <w:start w:val="1"/>
      <w:numFmt w:val="bullet"/>
      <w:lvlText w:val="•"/>
      <w:lvlJc w:val="left"/>
      <w:pPr>
        <w:tabs>
          <w:tab w:val="num" w:pos="6480"/>
        </w:tabs>
        <w:ind w:left="6480" w:hanging="360"/>
      </w:pPr>
      <w:rPr>
        <w:rFonts w:ascii="Arial" w:hAnsi="Arial" w:hint="default"/>
      </w:rPr>
    </w:lvl>
  </w:abstractNum>
  <w:abstractNum w:abstractNumId="30">
    <w:nsid w:val="75104B2F"/>
    <w:multiLevelType w:val="hybridMultilevel"/>
    <w:tmpl w:val="42202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AAB410F"/>
    <w:multiLevelType w:val="hybridMultilevel"/>
    <w:tmpl w:val="491E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B26169"/>
    <w:multiLevelType w:val="hybridMultilevel"/>
    <w:tmpl w:val="AB3C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8"/>
  </w:num>
  <w:num w:numId="5">
    <w:abstractNumId w:val="24"/>
  </w:num>
  <w:num w:numId="6">
    <w:abstractNumId w:val="10"/>
  </w:num>
  <w:num w:numId="7">
    <w:abstractNumId w:val="11"/>
  </w:num>
  <w:num w:numId="8">
    <w:abstractNumId w:val="28"/>
  </w:num>
  <w:num w:numId="9">
    <w:abstractNumId w:val="12"/>
  </w:num>
  <w:num w:numId="10">
    <w:abstractNumId w:val="15"/>
  </w:num>
  <w:num w:numId="11">
    <w:abstractNumId w:val="1"/>
  </w:num>
  <w:num w:numId="12">
    <w:abstractNumId w:val="0"/>
  </w:num>
  <w:num w:numId="13">
    <w:abstractNumId w:val="31"/>
  </w:num>
  <w:num w:numId="14">
    <w:abstractNumId w:val="9"/>
  </w:num>
  <w:num w:numId="15">
    <w:abstractNumId w:val="19"/>
  </w:num>
  <w:num w:numId="16">
    <w:abstractNumId w:val="29"/>
  </w:num>
  <w:num w:numId="17">
    <w:abstractNumId w:val="23"/>
  </w:num>
  <w:num w:numId="18">
    <w:abstractNumId w:val="2"/>
  </w:num>
  <w:num w:numId="19">
    <w:abstractNumId w:val="32"/>
  </w:num>
  <w:num w:numId="20">
    <w:abstractNumId w:val="25"/>
  </w:num>
  <w:num w:numId="21">
    <w:abstractNumId w:val="16"/>
  </w:num>
  <w:num w:numId="22">
    <w:abstractNumId w:val="20"/>
  </w:num>
  <w:num w:numId="23">
    <w:abstractNumId w:val="13"/>
  </w:num>
  <w:num w:numId="24">
    <w:abstractNumId w:val="22"/>
  </w:num>
  <w:num w:numId="25">
    <w:abstractNumId w:val="21"/>
  </w:num>
  <w:num w:numId="26">
    <w:abstractNumId w:val="4"/>
  </w:num>
  <w:num w:numId="27">
    <w:abstractNumId w:val="17"/>
  </w:num>
  <w:num w:numId="28">
    <w:abstractNumId w:val="30"/>
  </w:num>
  <w:num w:numId="29">
    <w:abstractNumId w:val="3"/>
  </w:num>
  <w:num w:numId="30">
    <w:abstractNumId w:val="27"/>
  </w:num>
  <w:num w:numId="31">
    <w:abstractNumId w:val="14"/>
  </w:num>
  <w:num w:numId="32">
    <w:abstractNumId w:val="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F8"/>
    <w:rsid w:val="00014F92"/>
    <w:rsid w:val="0002559F"/>
    <w:rsid w:val="00057576"/>
    <w:rsid w:val="000736A1"/>
    <w:rsid w:val="00081225"/>
    <w:rsid w:val="000A5A40"/>
    <w:rsid w:val="000A64F8"/>
    <w:rsid w:val="000C4E96"/>
    <w:rsid w:val="000D4431"/>
    <w:rsid w:val="00106E67"/>
    <w:rsid w:val="001110E7"/>
    <w:rsid w:val="001167CD"/>
    <w:rsid w:val="00121D52"/>
    <w:rsid w:val="001405A0"/>
    <w:rsid w:val="001405D3"/>
    <w:rsid w:val="001472B8"/>
    <w:rsid w:val="001833AB"/>
    <w:rsid w:val="001835D6"/>
    <w:rsid w:val="00183927"/>
    <w:rsid w:val="00185352"/>
    <w:rsid w:val="00192446"/>
    <w:rsid w:val="001C35C3"/>
    <w:rsid w:val="001E4A83"/>
    <w:rsid w:val="001F1B01"/>
    <w:rsid w:val="00210EBF"/>
    <w:rsid w:val="00212928"/>
    <w:rsid w:val="00225106"/>
    <w:rsid w:val="00233AFC"/>
    <w:rsid w:val="0024457B"/>
    <w:rsid w:val="00263218"/>
    <w:rsid w:val="00275000"/>
    <w:rsid w:val="00281CA8"/>
    <w:rsid w:val="00294D8C"/>
    <w:rsid w:val="002C0D14"/>
    <w:rsid w:val="002C5F9D"/>
    <w:rsid w:val="002D3ACB"/>
    <w:rsid w:val="002D5CE1"/>
    <w:rsid w:val="00301CDB"/>
    <w:rsid w:val="00302DF0"/>
    <w:rsid w:val="00305BD4"/>
    <w:rsid w:val="0032219F"/>
    <w:rsid w:val="0032578C"/>
    <w:rsid w:val="00340DD0"/>
    <w:rsid w:val="003447F7"/>
    <w:rsid w:val="003510E2"/>
    <w:rsid w:val="0038189C"/>
    <w:rsid w:val="00383874"/>
    <w:rsid w:val="0038730A"/>
    <w:rsid w:val="00387C44"/>
    <w:rsid w:val="00393CF6"/>
    <w:rsid w:val="00395DF4"/>
    <w:rsid w:val="003A3316"/>
    <w:rsid w:val="003B447C"/>
    <w:rsid w:val="003C1E36"/>
    <w:rsid w:val="003C5083"/>
    <w:rsid w:val="003D703E"/>
    <w:rsid w:val="003E24A2"/>
    <w:rsid w:val="003E7950"/>
    <w:rsid w:val="004069C7"/>
    <w:rsid w:val="004204DA"/>
    <w:rsid w:val="00424154"/>
    <w:rsid w:val="004343ED"/>
    <w:rsid w:val="0044721C"/>
    <w:rsid w:val="00453991"/>
    <w:rsid w:val="00491ABB"/>
    <w:rsid w:val="00493CAB"/>
    <w:rsid w:val="00496641"/>
    <w:rsid w:val="004A1CB4"/>
    <w:rsid w:val="004B0665"/>
    <w:rsid w:val="004E7BAA"/>
    <w:rsid w:val="004F35D5"/>
    <w:rsid w:val="004F4BFD"/>
    <w:rsid w:val="0050623E"/>
    <w:rsid w:val="00541458"/>
    <w:rsid w:val="00551664"/>
    <w:rsid w:val="005531A4"/>
    <w:rsid w:val="005811AE"/>
    <w:rsid w:val="005815B9"/>
    <w:rsid w:val="0058332B"/>
    <w:rsid w:val="005B2750"/>
    <w:rsid w:val="005B6686"/>
    <w:rsid w:val="005C1C37"/>
    <w:rsid w:val="005D5963"/>
    <w:rsid w:val="005E3E6E"/>
    <w:rsid w:val="0060185A"/>
    <w:rsid w:val="00603CB3"/>
    <w:rsid w:val="006077B3"/>
    <w:rsid w:val="006228E8"/>
    <w:rsid w:val="006318A5"/>
    <w:rsid w:val="00637EAF"/>
    <w:rsid w:val="00641D91"/>
    <w:rsid w:val="006471FD"/>
    <w:rsid w:val="00655676"/>
    <w:rsid w:val="00657F80"/>
    <w:rsid w:val="00661544"/>
    <w:rsid w:val="0067035F"/>
    <w:rsid w:val="00671E5F"/>
    <w:rsid w:val="00676C23"/>
    <w:rsid w:val="006B35CA"/>
    <w:rsid w:val="006B43B6"/>
    <w:rsid w:val="006C4A7C"/>
    <w:rsid w:val="006C7989"/>
    <w:rsid w:val="006D2AB7"/>
    <w:rsid w:val="006E2604"/>
    <w:rsid w:val="006F0322"/>
    <w:rsid w:val="006F1333"/>
    <w:rsid w:val="006F1EBE"/>
    <w:rsid w:val="006F1F32"/>
    <w:rsid w:val="007036EF"/>
    <w:rsid w:val="00706439"/>
    <w:rsid w:val="00713810"/>
    <w:rsid w:val="00713F82"/>
    <w:rsid w:val="00731274"/>
    <w:rsid w:val="00740FF4"/>
    <w:rsid w:val="007470A7"/>
    <w:rsid w:val="00750163"/>
    <w:rsid w:val="007540CB"/>
    <w:rsid w:val="00763C97"/>
    <w:rsid w:val="007651BE"/>
    <w:rsid w:val="0076606E"/>
    <w:rsid w:val="00767B76"/>
    <w:rsid w:val="00777A63"/>
    <w:rsid w:val="0078074E"/>
    <w:rsid w:val="007854D7"/>
    <w:rsid w:val="007A2F54"/>
    <w:rsid w:val="007C6A34"/>
    <w:rsid w:val="007D147D"/>
    <w:rsid w:val="007D673B"/>
    <w:rsid w:val="007E4EBD"/>
    <w:rsid w:val="007F1218"/>
    <w:rsid w:val="007F2FDD"/>
    <w:rsid w:val="007F3486"/>
    <w:rsid w:val="007F7614"/>
    <w:rsid w:val="00800D4D"/>
    <w:rsid w:val="008012EA"/>
    <w:rsid w:val="00807299"/>
    <w:rsid w:val="0081323A"/>
    <w:rsid w:val="0082323C"/>
    <w:rsid w:val="008326C1"/>
    <w:rsid w:val="008333C7"/>
    <w:rsid w:val="00847A78"/>
    <w:rsid w:val="00847D33"/>
    <w:rsid w:val="00866FC0"/>
    <w:rsid w:val="008769F2"/>
    <w:rsid w:val="00876BB3"/>
    <w:rsid w:val="00883E70"/>
    <w:rsid w:val="008939D8"/>
    <w:rsid w:val="008A5766"/>
    <w:rsid w:val="008C1C1D"/>
    <w:rsid w:val="008D1700"/>
    <w:rsid w:val="008D25EA"/>
    <w:rsid w:val="008E29ED"/>
    <w:rsid w:val="008E40FB"/>
    <w:rsid w:val="009026F1"/>
    <w:rsid w:val="00903085"/>
    <w:rsid w:val="00903418"/>
    <w:rsid w:val="00904F36"/>
    <w:rsid w:val="009202A1"/>
    <w:rsid w:val="00923258"/>
    <w:rsid w:val="00933C8A"/>
    <w:rsid w:val="009344E6"/>
    <w:rsid w:val="00942F22"/>
    <w:rsid w:val="00946673"/>
    <w:rsid w:val="00950E95"/>
    <w:rsid w:val="009530B2"/>
    <w:rsid w:val="0096510A"/>
    <w:rsid w:val="0097233D"/>
    <w:rsid w:val="0098713A"/>
    <w:rsid w:val="00990BA2"/>
    <w:rsid w:val="009A723D"/>
    <w:rsid w:val="009B6240"/>
    <w:rsid w:val="009C06AE"/>
    <w:rsid w:val="009C2F20"/>
    <w:rsid w:val="009E05D4"/>
    <w:rsid w:val="009E16EE"/>
    <w:rsid w:val="009E1981"/>
    <w:rsid w:val="009E6976"/>
    <w:rsid w:val="009F2B6F"/>
    <w:rsid w:val="00A00169"/>
    <w:rsid w:val="00A112FD"/>
    <w:rsid w:val="00A22BBE"/>
    <w:rsid w:val="00A322C2"/>
    <w:rsid w:val="00A426C8"/>
    <w:rsid w:val="00A603A9"/>
    <w:rsid w:val="00A70997"/>
    <w:rsid w:val="00A71CFD"/>
    <w:rsid w:val="00A74718"/>
    <w:rsid w:val="00AB5D8D"/>
    <w:rsid w:val="00AB60B2"/>
    <w:rsid w:val="00AF4FEF"/>
    <w:rsid w:val="00AF6DC6"/>
    <w:rsid w:val="00B02821"/>
    <w:rsid w:val="00B03A6C"/>
    <w:rsid w:val="00B03F5E"/>
    <w:rsid w:val="00B0700D"/>
    <w:rsid w:val="00B203DD"/>
    <w:rsid w:val="00B23D33"/>
    <w:rsid w:val="00B34411"/>
    <w:rsid w:val="00B5358C"/>
    <w:rsid w:val="00B57406"/>
    <w:rsid w:val="00B61C15"/>
    <w:rsid w:val="00B719F8"/>
    <w:rsid w:val="00B72243"/>
    <w:rsid w:val="00B96BFF"/>
    <w:rsid w:val="00BA7A8B"/>
    <w:rsid w:val="00BB5B23"/>
    <w:rsid w:val="00BC25A0"/>
    <w:rsid w:val="00BE70D2"/>
    <w:rsid w:val="00BE781D"/>
    <w:rsid w:val="00BF5335"/>
    <w:rsid w:val="00BF55A5"/>
    <w:rsid w:val="00C0237E"/>
    <w:rsid w:val="00C07AAD"/>
    <w:rsid w:val="00C23D7B"/>
    <w:rsid w:val="00C67AFE"/>
    <w:rsid w:val="00C75CC3"/>
    <w:rsid w:val="00C7784A"/>
    <w:rsid w:val="00C81D3E"/>
    <w:rsid w:val="00C91A1F"/>
    <w:rsid w:val="00C976D1"/>
    <w:rsid w:val="00CA17D5"/>
    <w:rsid w:val="00CC24CB"/>
    <w:rsid w:val="00CC5A16"/>
    <w:rsid w:val="00CC5B76"/>
    <w:rsid w:val="00CD1330"/>
    <w:rsid w:val="00CD55EC"/>
    <w:rsid w:val="00CF16B9"/>
    <w:rsid w:val="00CF5292"/>
    <w:rsid w:val="00D001B9"/>
    <w:rsid w:val="00D0550C"/>
    <w:rsid w:val="00D062E6"/>
    <w:rsid w:val="00D123A8"/>
    <w:rsid w:val="00D161FE"/>
    <w:rsid w:val="00D164CA"/>
    <w:rsid w:val="00D22011"/>
    <w:rsid w:val="00D30025"/>
    <w:rsid w:val="00D35781"/>
    <w:rsid w:val="00D51CE4"/>
    <w:rsid w:val="00D576A3"/>
    <w:rsid w:val="00D71791"/>
    <w:rsid w:val="00D71EAC"/>
    <w:rsid w:val="00D809DA"/>
    <w:rsid w:val="00D86A86"/>
    <w:rsid w:val="00D90E36"/>
    <w:rsid w:val="00DA555D"/>
    <w:rsid w:val="00DB00D4"/>
    <w:rsid w:val="00DB0578"/>
    <w:rsid w:val="00DC32D0"/>
    <w:rsid w:val="00DC4D8E"/>
    <w:rsid w:val="00DD2980"/>
    <w:rsid w:val="00DD7027"/>
    <w:rsid w:val="00DF6D96"/>
    <w:rsid w:val="00E00A6E"/>
    <w:rsid w:val="00E15435"/>
    <w:rsid w:val="00E410A1"/>
    <w:rsid w:val="00E42952"/>
    <w:rsid w:val="00E44C23"/>
    <w:rsid w:val="00E47240"/>
    <w:rsid w:val="00E5568A"/>
    <w:rsid w:val="00E562E0"/>
    <w:rsid w:val="00E67814"/>
    <w:rsid w:val="00E67EC0"/>
    <w:rsid w:val="00E72CF6"/>
    <w:rsid w:val="00E80708"/>
    <w:rsid w:val="00E80FA2"/>
    <w:rsid w:val="00E86C9B"/>
    <w:rsid w:val="00E870B3"/>
    <w:rsid w:val="00E96CC5"/>
    <w:rsid w:val="00EB2003"/>
    <w:rsid w:val="00EC0BDD"/>
    <w:rsid w:val="00ED3179"/>
    <w:rsid w:val="00ED6372"/>
    <w:rsid w:val="00EE2555"/>
    <w:rsid w:val="00F05064"/>
    <w:rsid w:val="00F178D5"/>
    <w:rsid w:val="00F2089D"/>
    <w:rsid w:val="00F227A6"/>
    <w:rsid w:val="00F402D3"/>
    <w:rsid w:val="00F41CB0"/>
    <w:rsid w:val="00F434F9"/>
    <w:rsid w:val="00F438A3"/>
    <w:rsid w:val="00F510AE"/>
    <w:rsid w:val="00F53350"/>
    <w:rsid w:val="00F76759"/>
    <w:rsid w:val="00F80485"/>
    <w:rsid w:val="00F82F46"/>
    <w:rsid w:val="00F84653"/>
    <w:rsid w:val="00F86374"/>
    <w:rsid w:val="00F91A88"/>
    <w:rsid w:val="00F9321B"/>
    <w:rsid w:val="00F93985"/>
    <w:rsid w:val="00FA619E"/>
    <w:rsid w:val="00FA6796"/>
    <w:rsid w:val="00FD1843"/>
    <w:rsid w:val="00FD5FF0"/>
    <w:rsid w:val="00FD7B47"/>
    <w:rsid w:val="00FF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BB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47D33"/>
    <w:pPr>
      <w:ind w:left="720"/>
      <w:contextualSpacing/>
    </w:pPr>
  </w:style>
  <w:style w:type="paragraph" w:styleId="BalloonText">
    <w:name w:val="Balloon Text"/>
    <w:basedOn w:val="Normal"/>
    <w:link w:val="BalloonTextChar"/>
    <w:semiHidden/>
    <w:rsid w:val="0005757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57576"/>
    <w:rPr>
      <w:rFonts w:ascii="Tahoma" w:hAnsi="Tahoma" w:cs="Tahoma"/>
      <w:sz w:val="16"/>
      <w:szCs w:val="16"/>
    </w:rPr>
  </w:style>
  <w:style w:type="table" w:styleId="TableGrid">
    <w:name w:val="Table Grid"/>
    <w:basedOn w:val="TableNormal"/>
    <w:rsid w:val="0005757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semiHidden/>
    <w:rsid w:val="00BF5335"/>
    <w:pPr>
      <w:tabs>
        <w:tab w:val="center" w:pos="4680"/>
        <w:tab w:val="right" w:pos="9360"/>
      </w:tabs>
      <w:spacing w:after="0" w:line="240" w:lineRule="auto"/>
    </w:pPr>
  </w:style>
  <w:style w:type="character" w:customStyle="1" w:styleId="HeaderChar">
    <w:name w:val="Header Char"/>
    <w:link w:val="Header"/>
    <w:semiHidden/>
    <w:locked/>
    <w:rsid w:val="00BF5335"/>
    <w:rPr>
      <w:rFonts w:cs="Times New Roman"/>
    </w:rPr>
  </w:style>
  <w:style w:type="paragraph" w:styleId="Footer">
    <w:name w:val="footer"/>
    <w:basedOn w:val="Normal"/>
    <w:link w:val="FooterChar"/>
    <w:rsid w:val="00BF5335"/>
    <w:pPr>
      <w:tabs>
        <w:tab w:val="center" w:pos="4680"/>
        <w:tab w:val="right" w:pos="9360"/>
      </w:tabs>
      <w:spacing w:after="0" w:line="240" w:lineRule="auto"/>
    </w:pPr>
  </w:style>
  <w:style w:type="character" w:customStyle="1" w:styleId="FooterChar">
    <w:name w:val="Footer Char"/>
    <w:link w:val="Footer"/>
    <w:locked/>
    <w:rsid w:val="00BF5335"/>
    <w:rPr>
      <w:rFonts w:cs="Times New Roman"/>
    </w:rPr>
  </w:style>
  <w:style w:type="character" w:styleId="Hyperlink">
    <w:name w:val="Hyperlink"/>
    <w:rsid w:val="003B447C"/>
    <w:rPr>
      <w:color w:val="0000FF"/>
      <w:u w:val="single"/>
    </w:rPr>
  </w:style>
  <w:style w:type="paragraph" w:styleId="ListParagraph">
    <w:name w:val="List Paragraph"/>
    <w:basedOn w:val="Normal"/>
    <w:uiPriority w:val="34"/>
    <w:qFormat/>
    <w:rsid w:val="00CD55EC"/>
    <w:pPr>
      <w:ind w:left="720"/>
      <w:contextualSpacing/>
    </w:pPr>
  </w:style>
  <w:style w:type="paragraph" w:styleId="NormalWeb">
    <w:name w:val="Normal (Web)"/>
    <w:basedOn w:val="Normal"/>
    <w:uiPriority w:val="99"/>
    <w:unhideWhenUsed/>
    <w:rsid w:val="00B61C1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locked/>
    <w:rsid w:val="001835D6"/>
    <w:rPr>
      <w:b/>
      <w:bCs/>
    </w:rPr>
  </w:style>
  <w:style w:type="paragraph" w:customStyle="1" w:styleId="definition-inner-item">
    <w:name w:val="definition-inner-item"/>
    <w:basedOn w:val="Normal"/>
    <w:rsid w:val="004F35D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4F35D5"/>
  </w:style>
  <w:style w:type="character" w:customStyle="1" w:styleId="intro-colon">
    <w:name w:val="intro-colon"/>
    <w:basedOn w:val="DefaultParagraphFont"/>
    <w:rsid w:val="004F3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BB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47D33"/>
    <w:pPr>
      <w:ind w:left="720"/>
      <w:contextualSpacing/>
    </w:pPr>
  </w:style>
  <w:style w:type="paragraph" w:styleId="BalloonText">
    <w:name w:val="Balloon Text"/>
    <w:basedOn w:val="Normal"/>
    <w:link w:val="BalloonTextChar"/>
    <w:semiHidden/>
    <w:rsid w:val="0005757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57576"/>
    <w:rPr>
      <w:rFonts w:ascii="Tahoma" w:hAnsi="Tahoma" w:cs="Tahoma"/>
      <w:sz w:val="16"/>
      <w:szCs w:val="16"/>
    </w:rPr>
  </w:style>
  <w:style w:type="table" w:styleId="TableGrid">
    <w:name w:val="Table Grid"/>
    <w:basedOn w:val="TableNormal"/>
    <w:rsid w:val="0005757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semiHidden/>
    <w:rsid w:val="00BF5335"/>
    <w:pPr>
      <w:tabs>
        <w:tab w:val="center" w:pos="4680"/>
        <w:tab w:val="right" w:pos="9360"/>
      </w:tabs>
      <w:spacing w:after="0" w:line="240" w:lineRule="auto"/>
    </w:pPr>
  </w:style>
  <w:style w:type="character" w:customStyle="1" w:styleId="HeaderChar">
    <w:name w:val="Header Char"/>
    <w:link w:val="Header"/>
    <w:semiHidden/>
    <w:locked/>
    <w:rsid w:val="00BF5335"/>
    <w:rPr>
      <w:rFonts w:cs="Times New Roman"/>
    </w:rPr>
  </w:style>
  <w:style w:type="paragraph" w:styleId="Footer">
    <w:name w:val="footer"/>
    <w:basedOn w:val="Normal"/>
    <w:link w:val="FooterChar"/>
    <w:rsid w:val="00BF5335"/>
    <w:pPr>
      <w:tabs>
        <w:tab w:val="center" w:pos="4680"/>
        <w:tab w:val="right" w:pos="9360"/>
      </w:tabs>
      <w:spacing w:after="0" w:line="240" w:lineRule="auto"/>
    </w:pPr>
  </w:style>
  <w:style w:type="character" w:customStyle="1" w:styleId="FooterChar">
    <w:name w:val="Footer Char"/>
    <w:link w:val="Footer"/>
    <w:locked/>
    <w:rsid w:val="00BF5335"/>
    <w:rPr>
      <w:rFonts w:cs="Times New Roman"/>
    </w:rPr>
  </w:style>
  <w:style w:type="character" w:styleId="Hyperlink">
    <w:name w:val="Hyperlink"/>
    <w:rsid w:val="003B447C"/>
    <w:rPr>
      <w:color w:val="0000FF"/>
      <w:u w:val="single"/>
    </w:rPr>
  </w:style>
  <w:style w:type="paragraph" w:styleId="ListParagraph">
    <w:name w:val="List Paragraph"/>
    <w:basedOn w:val="Normal"/>
    <w:uiPriority w:val="34"/>
    <w:qFormat/>
    <w:rsid w:val="00CD55EC"/>
    <w:pPr>
      <w:ind w:left="720"/>
      <w:contextualSpacing/>
    </w:pPr>
  </w:style>
  <w:style w:type="paragraph" w:styleId="NormalWeb">
    <w:name w:val="Normal (Web)"/>
    <w:basedOn w:val="Normal"/>
    <w:uiPriority w:val="99"/>
    <w:unhideWhenUsed/>
    <w:rsid w:val="00B61C1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locked/>
    <w:rsid w:val="001835D6"/>
    <w:rPr>
      <w:b/>
      <w:bCs/>
    </w:rPr>
  </w:style>
  <w:style w:type="paragraph" w:customStyle="1" w:styleId="definition-inner-item">
    <w:name w:val="definition-inner-item"/>
    <w:basedOn w:val="Normal"/>
    <w:rsid w:val="004F35D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4F35D5"/>
  </w:style>
  <w:style w:type="character" w:customStyle="1" w:styleId="intro-colon">
    <w:name w:val="intro-colon"/>
    <w:basedOn w:val="DefaultParagraphFont"/>
    <w:rsid w:val="004F3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31080">
      <w:bodyDiv w:val="1"/>
      <w:marLeft w:val="0"/>
      <w:marRight w:val="0"/>
      <w:marTop w:val="0"/>
      <w:marBottom w:val="0"/>
      <w:divBdr>
        <w:top w:val="none" w:sz="0" w:space="0" w:color="auto"/>
        <w:left w:val="none" w:sz="0" w:space="0" w:color="auto"/>
        <w:bottom w:val="none" w:sz="0" w:space="0" w:color="auto"/>
        <w:right w:val="none" w:sz="0" w:space="0" w:color="auto"/>
      </w:divBdr>
    </w:div>
    <w:div w:id="760182843">
      <w:bodyDiv w:val="1"/>
      <w:marLeft w:val="0"/>
      <w:marRight w:val="0"/>
      <w:marTop w:val="0"/>
      <w:marBottom w:val="0"/>
      <w:divBdr>
        <w:top w:val="none" w:sz="0" w:space="0" w:color="auto"/>
        <w:left w:val="none" w:sz="0" w:space="0" w:color="auto"/>
        <w:bottom w:val="none" w:sz="0" w:space="0" w:color="auto"/>
        <w:right w:val="none" w:sz="0" w:space="0" w:color="auto"/>
      </w:divBdr>
    </w:div>
    <w:div w:id="974675753">
      <w:bodyDiv w:val="1"/>
      <w:marLeft w:val="0"/>
      <w:marRight w:val="0"/>
      <w:marTop w:val="0"/>
      <w:marBottom w:val="0"/>
      <w:divBdr>
        <w:top w:val="none" w:sz="0" w:space="0" w:color="auto"/>
        <w:left w:val="none" w:sz="0" w:space="0" w:color="auto"/>
        <w:bottom w:val="none" w:sz="0" w:space="0" w:color="auto"/>
        <w:right w:val="none" w:sz="0" w:space="0" w:color="auto"/>
      </w:divBdr>
    </w:div>
    <w:div w:id="1761175803">
      <w:bodyDiv w:val="1"/>
      <w:marLeft w:val="0"/>
      <w:marRight w:val="0"/>
      <w:marTop w:val="0"/>
      <w:marBottom w:val="0"/>
      <w:divBdr>
        <w:top w:val="none" w:sz="0" w:space="0" w:color="auto"/>
        <w:left w:val="none" w:sz="0" w:space="0" w:color="auto"/>
        <w:bottom w:val="none" w:sz="0" w:space="0" w:color="auto"/>
        <w:right w:val="none" w:sz="0" w:space="0" w:color="auto"/>
      </w:divBdr>
    </w:div>
    <w:div w:id="1842968955">
      <w:bodyDiv w:val="1"/>
      <w:marLeft w:val="0"/>
      <w:marRight w:val="0"/>
      <w:marTop w:val="0"/>
      <w:marBottom w:val="0"/>
      <w:divBdr>
        <w:top w:val="none" w:sz="0" w:space="0" w:color="auto"/>
        <w:left w:val="none" w:sz="0" w:space="0" w:color="auto"/>
        <w:bottom w:val="none" w:sz="0" w:space="0" w:color="auto"/>
        <w:right w:val="none" w:sz="0" w:space="0" w:color="auto"/>
      </w:divBdr>
      <w:divsChild>
        <w:div w:id="609051584">
          <w:marLeft w:val="0"/>
          <w:marRight w:val="0"/>
          <w:marTop w:val="270"/>
          <w:marBottom w:val="0"/>
          <w:divBdr>
            <w:top w:val="none" w:sz="0" w:space="0" w:color="auto"/>
            <w:left w:val="none" w:sz="0" w:space="0" w:color="auto"/>
            <w:bottom w:val="none" w:sz="0" w:space="0" w:color="auto"/>
            <w:right w:val="none" w:sz="0" w:space="0" w:color="auto"/>
          </w:divBdr>
        </w:div>
      </w:divsChild>
    </w:div>
    <w:div w:id="1937708666">
      <w:bodyDiv w:val="1"/>
      <w:marLeft w:val="0"/>
      <w:marRight w:val="0"/>
      <w:marTop w:val="0"/>
      <w:marBottom w:val="0"/>
      <w:divBdr>
        <w:top w:val="none" w:sz="0" w:space="0" w:color="auto"/>
        <w:left w:val="none" w:sz="0" w:space="0" w:color="auto"/>
        <w:bottom w:val="none" w:sz="0" w:space="0" w:color="auto"/>
        <w:right w:val="none" w:sz="0" w:space="0" w:color="auto"/>
      </w:divBdr>
    </w:div>
    <w:div w:id="2059939711">
      <w:bodyDiv w:val="1"/>
      <w:marLeft w:val="0"/>
      <w:marRight w:val="0"/>
      <w:marTop w:val="0"/>
      <w:marBottom w:val="0"/>
      <w:divBdr>
        <w:top w:val="none" w:sz="0" w:space="0" w:color="auto"/>
        <w:left w:val="none" w:sz="0" w:space="0" w:color="auto"/>
        <w:bottom w:val="none" w:sz="0" w:space="0" w:color="auto"/>
        <w:right w:val="none" w:sz="0" w:space="0" w:color="auto"/>
      </w:divBdr>
      <w:divsChild>
        <w:div w:id="1887182302">
          <w:marLeft w:val="0"/>
          <w:marRight w:val="0"/>
          <w:marTop w:val="160"/>
          <w:marBottom w:val="0"/>
          <w:divBdr>
            <w:top w:val="none" w:sz="0" w:space="0" w:color="auto"/>
            <w:left w:val="none" w:sz="0" w:space="0" w:color="auto"/>
            <w:bottom w:val="none" w:sz="0" w:space="0" w:color="auto"/>
            <w:right w:val="none" w:sz="0" w:space="0" w:color="auto"/>
          </w:divBdr>
        </w:div>
        <w:div w:id="1232539242">
          <w:marLeft w:val="0"/>
          <w:marRight w:val="0"/>
          <w:marTop w:val="1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erriam-webster.com/dictionary/differ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nicolosi\My%20Documents\Curriculum%20Project\Curriculum%20Docs\Lesson%20Template%20for%20Re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4587F-64D4-4EE4-B0AD-41671658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Template for Revision.dot</Template>
  <TotalTime>1031</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JTED CURRICULUM WRITING PROJECT (Verdana 14)</vt:lpstr>
    </vt:vector>
  </TitlesOfParts>
  <Company>Pima County JTED</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JTED CURRICULUM WRITING PROJECT (Verdana 14)</dc:title>
  <dc:creator>Pima County JTED</dc:creator>
  <cp:lastModifiedBy>Windows User</cp:lastModifiedBy>
  <cp:revision>5</cp:revision>
  <cp:lastPrinted>2014-11-14T16:15:00Z</cp:lastPrinted>
  <dcterms:created xsi:type="dcterms:W3CDTF">2016-06-13T20:27:00Z</dcterms:created>
  <dcterms:modified xsi:type="dcterms:W3CDTF">2016-06-18T18:15:00Z</dcterms:modified>
</cp:coreProperties>
</file>