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D7" w:rsidRDefault="00DB0504" w:rsidP="00DB0504">
      <w:pPr>
        <w:jc w:val="center"/>
        <w:rPr>
          <w:rFonts w:ascii="Footlight MT Light" w:hAnsi="Footlight MT Light"/>
          <w:b/>
          <w:sz w:val="40"/>
          <w:szCs w:val="40"/>
        </w:rPr>
      </w:pPr>
      <w:r w:rsidRPr="00DB0504">
        <w:rPr>
          <w:rFonts w:ascii="Footlight MT Light" w:hAnsi="Footlight MT Light"/>
          <w:b/>
          <w:sz w:val="40"/>
          <w:szCs w:val="40"/>
        </w:rPr>
        <w:t>The Lottery by Shirley Jackson</w:t>
      </w:r>
    </w:p>
    <w:p w:rsidR="00DB0504" w:rsidRPr="00DB0504" w:rsidRDefault="00DB0504" w:rsidP="00DB0504">
      <w:pPr>
        <w:jc w:val="center"/>
        <w:rPr>
          <w:rFonts w:ascii="Footlight MT Light" w:hAnsi="Footlight MT Light"/>
          <w:b/>
          <w:sz w:val="40"/>
          <w:szCs w:val="40"/>
        </w:rPr>
      </w:pPr>
    </w:p>
    <w:tbl>
      <w:tblPr>
        <w:tblW w:w="8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6"/>
        <w:gridCol w:w="2206"/>
        <w:gridCol w:w="2207"/>
        <w:gridCol w:w="2207"/>
      </w:tblGrid>
      <w:tr w:rsidR="00DB0504" w:rsidRPr="00DB0504" w:rsidTr="00DB0504">
        <w:tc>
          <w:tcPr>
            <w:tcW w:w="2206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504" w:rsidRPr="00DB0504" w:rsidRDefault="00DB0504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  <w:r w:rsidRPr="00DB05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Symbol (Object/Tangible)</w:t>
            </w:r>
          </w:p>
        </w:tc>
        <w:tc>
          <w:tcPr>
            <w:tcW w:w="2206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504" w:rsidRPr="00DB0504" w:rsidRDefault="00DB0504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  <w:r w:rsidRPr="00DB05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Definition of Symbol</w:t>
            </w:r>
          </w:p>
        </w:tc>
        <w:tc>
          <w:tcPr>
            <w:tcW w:w="2206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504" w:rsidRPr="00DB0504" w:rsidRDefault="00DB0504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  <w:r w:rsidRPr="00DB05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Textual Evidence (Paragraph Numbers and summary)</w:t>
            </w:r>
          </w:p>
        </w:tc>
        <w:tc>
          <w:tcPr>
            <w:tcW w:w="2206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504" w:rsidRPr="00DB0504" w:rsidRDefault="00DB0504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  <w:r w:rsidRPr="00DB05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Explanation or Meaning of Symbol</w:t>
            </w:r>
          </w:p>
        </w:tc>
      </w:tr>
      <w:tr w:rsidR="00DB0504" w:rsidRPr="00DB0504" w:rsidTr="00CC0B59">
        <w:tc>
          <w:tcPr>
            <w:tcW w:w="2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504" w:rsidRPr="00DB0504" w:rsidRDefault="00DB0504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  <w:r w:rsidRPr="00DB050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Black Box</w:t>
            </w:r>
          </w:p>
        </w:tc>
        <w:tc>
          <w:tcPr>
            <w:tcW w:w="2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504" w:rsidRPr="00DB0504" w:rsidRDefault="00DB0504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</w:tc>
        <w:tc>
          <w:tcPr>
            <w:tcW w:w="2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504" w:rsidRDefault="00DB0504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5444B" w:rsidRDefault="0005444B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5444B" w:rsidRDefault="0005444B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5444B" w:rsidRDefault="0005444B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5444B" w:rsidRDefault="0005444B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5444B" w:rsidRDefault="0005444B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5444B" w:rsidRPr="00DB0504" w:rsidRDefault="0005444B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</w:tc>
        <w:tc>
          <w:tcPr>
            <w:tcW w:w="2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504" w:rsidRDefault="00DB0504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DB0504" w:rsidRDefault="00DB0504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DB0504" w:rsidRDefault="00DB0504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DB0504" w:rsidRPr="00DB0504" w:rsidRDefault="00DB0504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</w:tc>
      </w:tr>
      <w:tr w:rsidR="00DB0504" w:rsidRPr="00DB0504" w:rsidTr="00CC0B59">
        <w:tc>
          <w:tcPr>
            <w:tcW w:w="2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504" w:rsidRPr="00DB0504" w:rsidRDefault="00DB0504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  <w:r w:rsidRPr="00DB050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Black Dot</w:t>
            </w:r>
          </w:p>
        </w:tc>
        <w:tc>
          <w:tcPr>
            <w:tcW w:w="2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504" w:rsidRPr="00DB0504" w:rsidRDefault="00DB0504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</w:tc>
        <w:tc>
          <w:tcPr>
            <w:tcW w:w="2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504" w:rsidRDefault="00DB0504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5444B" w:rsidRDefault="0005444B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5444B" w:rsidRDefault="0005444B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5444B" w:rsidRDefault="0005444B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5444B" w:rsidRDefault="0005444B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5444B" w:rsidRDefault="0005444B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5444B" w:rsidRDefault="0005444B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5444B" w:rsidRDefault="0005444B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5444B" w:rsidRPr="00DB0504" w:rsidRDefault="0005444B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</w:tc>
        <w:tc>
          <w:tcPr>
            <w:tcW w:w="2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504" w:rsidRDefault="00DB0504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DB0504" w:rsidRDefault="00DB0504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DB0504" w:rsidRDefault="00DB0504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DB0504" w:rsidRDefault="00DB0504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DB0504" w:rsidRPr="00DB0504" w:rsidRDefault="00DB0504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</w:tc>
      </w:tr>
      <w:tr w:rsidR="00DB0504" w:rsidRPr="00DB0504" w:rsidTr="00CC0B59">
        <w:trPr>
          <w:trHeight w:val="159"/>
        </w:trPr>
        <w:tc>
          <w:tcPr>
            <w:tcW w:w="2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504" w:rsidRPr="00DB0504" w:rsidRDefault="00DB0504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  <w:r w:rsidRPr="00DB050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Stones</w:t>
            </w:r>
          </w:p>
        </w:tc>
        <w:tc>
          <w:tcPr>
            <w:tcW w:w="2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504" w:rsidRPr="00DB0504" w:rsidRDefault="00DB0504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</w:tc>
        <w:tc>
          <w:tcPr>
            <w:tcW w:w="2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504" w:rsidRDefault="00DB0504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5444B" w:rsidRDefault="0005444B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5444B" w:rsidRDefault="0005444B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5444B" w:rsidRDefault="0005444B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5444B" w:rsidRDefault="0005444B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5444B" w:rsidRDefault="0005444B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5444B" w:rsidRDefault="0005444B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5444B" w:rsidRDefault="0005444B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05444B" w:rsidRPr="00DB0504" w:rsidRDefault="0005444B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  <w:bookmarkStart w:id="0" w:name="_GoBack"/>
            <w:bookmarkEnd w:id="0"/>
          </w:p>
        </w:tc>
        <w:tc>
          <w:tcPr>
            <w:tcW w:w="2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504" w:rsidRDefault="00DB0504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DB0504" w:rsidRDefault="00DB0504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DB0504" w:rsidRDefault="00DB0504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DB0504" w:rsidRPr="00DB0504" w:rsidRDefault="00DB0504" w:rsidP="00DB0504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Cs w:val="20"/>
              </w:rPr>
            </w:pPr>
          </w:p>
        </w:tc>
      </w:tr>
    </w:tbl>
    <w:p w:rsidR="00DB0504" w:rsidRDefault="00DB0504" w:rsidP="00DB0504">
      <w:pPr>
        <w:jc w:val="center"/>
      </w:pPr>
    </w:p>
    <w:sectPr w:rsidR="00DB0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04"/>
    <w:rsid w:val="0005444B"/>
    <w:rsid w:val="000E4FD7"/>
    <w:rsid w:val="00223A70"/>
    <w:rsid w:val="00824104"/>
    <w:rsid w:val="00DB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2014-10-31T14:40:00Z</cp:lastPrinted>
  <dcterms:created xsi:type="dcterms:W3CDTF">2014-10-16T20:06:00Z</dcterms:created>
  <dcterms:modified xsi:type="dcterms:W3CDTF">2014-10-31T21:03:00Z</dcterms:modified>
</cp:coreProperties>
</file>