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D1" w:rsidRDefault="00D715D1" w:rsidP="00D715D1">
      <w:pPr>
        <w:spacing w:before="100" w:beforeAutospacing="1" w:after="100" w:afterAutospacing="1" w:line="240" w:lineRule="auto"/>
        <w:ind w:left="-630"/>
        <w:rPr>
          <w:rFonts w:ascii="Footlight MT Light" w:eastAsia="Times New Roman" w:hAnsi="Footlight MT Light" w:cs="Times New Roman"/>
          <w:b/>
          <w:sz w:val="24"/>
          <w:szCs w:val="24"/>
        </w:rPr>
      </w:pPr>
      <w:r>
        <w:rPr>
          <w:rFonts w:ascii="Footlight MT Light" w:eastAsia="Times New Roman" w:hAnsi="Footlight MT Light" w:cs="Times New Roman"/>
          <w:b/>
          <w:sz w:val="24"/>
          <w:szCs w:val="24"/>
        </w:rPr>
        <w:t>Name: ____________________________________________ Date: _________ Period: _______</w:t>
      </w:r>
    </w:p>
    <w:p w:rsidR="0096585D" w:rsidRDefault="0096585D" w:rsidP="009658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85D">
        <w:rPr>
          <w:rFonts w:ascii="Footlight MT Light" w:eastAsia="Times New Roman" w:hAnsi="Footlight MT Light" w:cs="Times New Roman"/>
          <w:b/>
          <w:sz w:val="24"/>
          <w:szCs w:val="24"/>
        </w:rPr>
        <w:t>Vocabulary Words 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96585D">
        <w:rPr>
          <w:rFonts w:ascii="Footlight MT Light" w:eastAsia="Times New Roman" w:hAnsi="Footlight MT Light" w:cs="Times New Roman"/>
          <w:b/>
          <w:sz w:val="24"/>
          <w:szCs w:val="24"/>
        </w:rPr>
        <w:t>The Lottery” by Shirley Jackson</w:t>
      </w:r>
    </w:p>
    <w:p w:rsidR="0096585D" w:rsidRPr="002E021C" w:rsidRDefault="0096585D" w:rsidP="00041554">
      <w:pPr>
        <w:spacing w:before="100" w:beforeAutospacing="1" w:after="100" w:afterAutospacing="1" w:line="240" w:lineRule="auto"/>
        <w:ind w:left="-630" w:right="-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5D">
        <w:rPr>
          <w:rFonts w:ascii="Times New Roman" w:eastAsia="Times New Roman" w:hAnsi="Times New Roman" w:cs="Times New Roman"/>
          <w:b/>
          <w:sz w:val="24"/>
          <w:szCs w:val="24"/>
        </w:rPr>
        <w:t>Directions: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I’ve given you the definitions of each of the sixteen words below</w:t>
      </w:r>
      <w:r w:rsidR="000415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5D1">
        <w:rPr>
          <w:rFonts w:ascii="Times New Roman" w:eastAsia="Times New Roman" w:hAnsi="Times New Roman" w:cs="Times New Roman"/>
          <w:sz w:val="24"/>
          <w:szCs w:val="24"/>
        </w:rPr>
        <w:t xml:space="preserve"> and completed the first word for you</w:t>
      </w:r>
      <w:r>
        <w:rPr>
          <w:rFonts w:ascii="Times New Roman" w:eastAsia="Times New Roman" w:hAnsi="Times New Roman" w:cs="Times New Roman"/>
          <w:sz w:val="24"/>
          <w:szCs w:val="24"/>
        </w:rPr>
        <w:t>.  Now</w:t>
      </w:r>
      <w:r w:rsidR="000415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want you to complete the graphic organizer by filling in the rest of chart.  Make sure you take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your time in order to be thorough and neat!</w:t>
      </w:r>
      <w:r w:rsidR="00041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554">
        <w:rPr>
          <w:rFonts w:ascii="Segoe UI Symbol" w:eastAsia="Times New Roman" w:hAnsi="Segoe UI Symbol" w:cs="Segoe UI Symbol"/>
          <w:sz w:val="24"/>
          <w:szCs w:val="24"/>
        </w:rPr>
        <w:t>☺</w:t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2045"/>
        <w:gridCol w:w="2368"/>
        <w:gridCol w:w="1622"/>
        <w:gridCol w:w="1323"/>
        <w:gridCol w:w="3172"/>
      </w:tblGrid>
      <w:tr w:rsidR="00817E7C" w:rsidRPr="002E021C" w:rsidTr="00041554">
        <w:tc>
          <w:tcPr>
            <w:tcW w:w="2045" w:type="dxa"/>
            <w:shd w:val="clear" w:color="auto" w:fill="00B0F0"/>
          </w:tcPr>
          <w:p w:rsidR="0096585D" w:rsidRPr="002E021C" w:rsidRDefault="00041554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6F933" wp14:editId="566309C5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194310</wp:posOffset>
                      </wp:positionV>
                      <wp:extent cx="977900" cy="596900"/>
                      <wp:effectExtent l="190500" t="19050" r="107950" b="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017658">
                                <a:off x="0" y="0"/>
                                <a:ext cx="977900" cy="59690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1554" w:rsidRDefault="00041554" w:rsidP="00041554">
                                  <w:pPr>
                                    <w:jc w:val="center"/>
                                  </w:pPr>
                                  <w: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left:0;text-align:left;margin-left:-26.9pt;margin-top:15.3pt;width:77pt;height:47pt;rotation:329608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" adj="15008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041554" w:rsidRDefault="00041554" w:rsidP="00041554">
                            <w:pPr>
                              <w:jc w:val="center"/>
                            </w:pPr>
                            <w: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85D" w:rsidRPr="002E0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Word</w:t>
            </w:r>
          </w:p>
        </w:tc>
        <w:tc>
          <w:tcPr>
            <w:tcW w:w="2368" w:type="dxa"/>
            <w:shd w:val="clear" w:color="auto" w:fill="00B0F0"/>
          </w:tcPr>
          <w:p w:rsidR="0096585D" w:rsidRPr="002E021C" w:rsidRDefault="0096585D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</w:t>
            </w:r>
          </w:p>
        </w:tc>
        <w:tc>
          <w:tcPr>
            <w:tcW w:w="1622" w:type="dxa"/>
            <w:shd w:val="clear" w:color="auto" w:fill="00B0F0"/>
          </w:tcPr>
          <w:p w:rsidR="0096585D" w:rsidRP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Synonym</w:t>
            </w:r>
          </w:p>
        </w:tc>
        <w:tc>
          <w:tcPr>
            <w:tcW w:w="1323" w:type="dxa"/>
            <w:shd w:val="clear" w:color="auto" w:fill="00B0F0"/>
          </w:tcPr>
          <w:p w:rsidR="00817E7C" w:rsidRP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Page # and Paragraph</w:t>
            </w:r>
          </w:p>
        </w:tc>
        <w:tc>
          <w:tcPr>
            <w:tcW w:w="3172" w:type="dxa"/>
            <w:shd w:val="clear" w:color="auto" w:fill="00B0F0"/>
          </w:tcPr>
          <w:p w:rsidR="002E021C" w:rsidRDefault="002E021C" w:rsidP="00817E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Sentence</w:t>
            </w:r>
            <w:r w:rsidR="0004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1554" w:rsidRPr="002E021C" w:rsidRDefault="00041554" w:rsidP="000415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7E7C" w:rsidTr="00041554">
        <w:tc>
          <w:tcPr>
            <w:tcW w:w="2045" w:type="dxa"/>
          </w:tcPr>
          <w:p w:rsidR="00D715D1" w:rsidRDefault="00D715D1" w:rsidP="00041554">
            <w:pPr>
              <w:spacing w:before="100" w:beforeAutospacing="1" w:after="100" w:afterAutospacing="1"/>
              <w:ind w:lef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assembled</w:t>
            </w:r>
          </w:p>
        </w:tc>
        <w:tc>
          <w:tcPr>
            <w:tcW w:w="2368" w:type="dxa"/>
          </w:tcPr>
          <w:p w:rsidR="00D715D1" w:rsidRDefault="00D715D1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gathered</w:t>
            </w:r>
          </w:p>
        </w:tc>
        <w:tc>
          <w:tcPr>
            <w:tcW w:w="1622" w:type="dxa"/>
          </w:tcPr>
          <w:p w:rsidR="00D715D1" w:rsidRDefault="00D715D1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21C" w:rsidRDefault="00D715D1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 together</w:t>
            </w:r>
          </w:p>
        </w:tc>
        <w:tc>
          <w:tcPr>
            <w:tcW w:w="1323" w:type="dxa"/>
          </w:tcPr>
          <w:p w:rsidR="00D715D1" w:rsidRDefault="00D715D1" w:rsidP="00D71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21C" w:rsidRDefault="00817E7C" w:rsidP="00D71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P# 1 / </w:t>
            </w:r>
            <w:r w:rsidR="00D715D1">
              <w:rPr>
                <w:rFonts w:ascii="Times New Roman" w:eastAsia="Times New Roman" w:hAnsi="Times New Roman" w:cs="Times New Roman"/>
                <w:sz w:val="24"/>
                <w:szCs w:val="24"/>
              </w:rPr>
              <w:t>¶ 2</w:t>
            </w:r>
          </w:p>
        </w:tc>
        <w:tc>
          <w:tcPr>
            <w:tcW w:w="3172" w:type="dxa"/>
          </w:tcPr>
          <w:p w:rsidR="002E021C" w:rsidRDefault="00D715D1" w:rsidP="00D71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the fire drill sounded, the whole school </w:t>
            </w:r>
            <w:r w:rsidRPr="00D715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assembled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outside in single file facing the building. </w:t>
            </w: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boisterous</w:t>
            </w:r>
          </w:p>
        </w:tc>
        <w:tc>
          <w:tcPr>
            <w:tcW w:w="2368" w:type="dxa"/>
          </w:tcPr>
          <w:p w:rsidR="002E021C" w:rsidRDefault="00817E7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owdy, loud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reprimands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punishment, repercussions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surveying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viewing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reluctantly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unwillingly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jovial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jolly, joyful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scold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a person who is constantly scolding or reprimanding with loud and abusive speech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paraphernalia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belongings, items associated with a specific activity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shabbier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fallen into disrepair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perfunctory</w:t>
            </w:r>
          </w:p>
        </w:tc>
        <w:tc>
          <w:tcPr>
            <w:tcW w:w="2368" w:type="dxa"/>
          </w:tcPr>
          <w:p w:rsidR="002E021C" w:rsidRDefault="00817E7C" w:rsidP="00817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7C">
              <w:rPr>
                <w:rFonts w:ascii="Times New Roman" w:eastAsia="Times New Roman" w:hAnsi="Times New Roman" w:cs="Times New Roman"/>
                <w:sz w:val="24"/>
                <w:szCs w:val="24"/>
              </w:rPr>
              <w:t>performed merely as a routine duty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interminably</w:t>
            </w:r>
          </w:p>
        </w:tc>
        <w:tc>
          <w:tcPr>
            <w:tcW w:w="2368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unending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disengaged</w:t>
            </w:r>
          </w:p>
        </w:tc>
        <w:tc>
          <w:tcPr>
            <w:tcW w:w="2368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to free from attachment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petulantly</w:t>
            </w:r>
          </w:p>
        </w:tc>
        <w:tc>
          <w:tcPr>
            <w:tcW w:w="2368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with unreasonable irritation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stoutly</w:t>
            </w:r>
          </w:p>
        </w:tc>
        <w:tc>
          <w:tcPr>
            <w:tcW w:w="2368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bulky in figure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daintily</w:t>
            </w:r>
          </w:p>
        </w:tc>
        <w:tc>
          <w:tcPr>
            <w:tcW w:w="2368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delicately, in a lady-like fashion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7C" w:rsidTr="00041554">
        <w:tc>
          <w:tcPr>
            <w:tcW w:w="2045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defiantly</w:t>
            </w:r>
          </w:p>
        </w:tc>
        <w:tc>
          <w:tcPr>
            <w:tcW w:w="2368" w:type="dxa"/>
          </w:tcPr>
          <w:p w:rsidR="002E021C" w:rsidRDefault="002E021C" w:rsidP="002E0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21C">
              <w:rPr>
                <w:rFonts w:ascii="Times New Roman" w:eastAsia="Times New Roman" w:hAnsi="Times New Roman" w:cs="Times New Roman"/>
                <w:sz w:val="24"/>
                <w:szCs w:val="24"/>
              </w:rPr>
              <w:t>boldly resistant or challenging</w:t>
            </w:r>
          </w:p>
        </w:tc>
        <w:tc>
          <w:tcPr>
            <w:tcW w:w="1622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E021C" w:rsidRDefault="002E021C" w:rsidP="009658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E021C" w:rsidRDefault="002E021C" w:rsidP="002E0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585D" w:rsidRPr="00AF14F8" w:rsidRDefault="0096585D" w:rsidP="008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50B" w:rsidRDefault="008C150B"/>
    <w:sectPr w:rsidR="008C15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93" w:rsidRDefault="00522393" w:rsidP="00D715D1">
      <w:pPr>
        <w:spacing w:after="0" w:line="240" w:lineRule="auto"/>
      </w:pPr>
      <w:r>
        <w:separator/>
      </w:r>
    </w:p>
  </w:endnote>
  <w:endnote w:type="continuationSeparator" w:id="0">
    <w:p w:rsidR="00522393" w:rsidRDefault="00522393" w:rsidP="00D7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566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5D1" w:rsidRDefault="00D71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5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15D1" w:rsidRDefault="00D71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93" w:rsidRDefault="00522393" w:rsidP="00D715D1">
      <w:pPr>
        <w:spacing w:after="0" w:line="240" w:lineRule="auto"/>
      </w:pPr>
      <w:r>
        <w:separator/>
      </w:r>
    </w:p>
  </w:footnote>
  <w:footnote w:type="continuationSeparator" w:id="0">
    <w:p w:rsidR="00522393" w:rsidRDefault="00522393" w:rsidP="00D7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65FD"/>
    <w:multiLevelType w:val="multilevel"/>
    <w:tmpl w:val="ECB4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F8"/>
    <w:rsid w:val="00041554"/>
    <w:rsid w:val="002E021C"/>
    <w:rsid w:val="00522393"/>
    <w:rsid w:val="00817E7C"/>
    <w:rsid w:val="008C150B"/>
    <w:rsid w:val="0096585D"/>
    <w:rsid w:val="00AF14F8"/>
    <w:rsid w:val="00D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D1"/>
  </w:style>
  <w:style w:type="paragraph" w:styleId="Footer">
    <w:name w:val="footer"/>
    <w:basedOn w:val="Normal"/>
    <w:link w:val="FooterChar"/>
    <w:uiPriority w:val="99"/>
    <w:unhideWhenUsed/>
    <w:rsid w:val="00D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D1"/>
  </w:style>
  <w:style w:type="paragraph" w:styleId="Footer">
    <w:name w:val="footer"/>
    <w:basedOn w:val="Normal"/>
    <w:link w:val="FooterChar"/>
    <w:uiPriority w:val="99"/>
    <w:unhideWhenUsed/>
    <w:rsid w:val="00D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2014-10-26T16:45:00Z</dcterms:created>
  <dcterms:modified xsi:type="dcterms:W3CDTF">2014-10-26T17:42:00Z</dcterms:modified>
</cp:coreProperties>
</file>