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75B" w:rsidRPr="002206A2" w:rsidRDefault="00F6775B" w:rsidP="00BB2C85">
      <w:pPr>
        <w:jc w:val="center"/>
        <w:rPr>
          <w:rFonts w:ascii="Century Gothic" w:hAnsi="Century Gothic"/>
          <w:b/>
          <w:sz w:val="32"/>
          <w:szCs w:val="32"/>
        </w:rPr>
      </w:pPr>
      <w:r w:rsidRPr="002206A2">
        <w:rPr>
          <w:rFonts w:ascii="Century Gothic" w:hAnsi="Century Gothic"/>
          <w:b/>
          <w:sz w:val="32"/>
          <w:szCs w:val="32"/>
        </w:rPr>
        <w:t>KINDERGARTEN</w:t>
      </w:r>
      <w:r w:rsidR="00880F7F">
        <w:rPr>
          <w:rFonts w:ascii="Century Gothic" w:hAnsi="Century Gothic"/>
          <w:b/>
          <w:sz w:val="32"/>
          <w:szCs w:val="32"/>
        </w:rPr>
        <w:t>/1</w:t>
      </w:r>
      <w:r w:rsidR="00880F7F" w:rsidRPr="00880F7F">
        <w:rPr>
          <w:rFonts w:ascii="Century Gothic" w:hAnsi="Century Gothic"/>
          <w:b/>
          <w:sz w:val="32"/>
          <w:szCs w:val="32"/>
          <w:vertAlign w:val="superscript"/>
        </w:rPr>
        <w:t>st</w:t>
      </w:r>
      <w:r w:rsidR="00880F7F">
        <w:rPr>
          <w:rFonts w:ascii="Century Gothic" w:hAnsi="Century Gothic"/>
          <w:b/>
          <w:sz w:val="32"/>
          <w:szCs w:val="32"/>
        </w:rPr>
        <w:t xml:space="preserve"> grade</w:t>
      </w:r>
    </w:p>
    <w:p w:rsidR="00DE1D94" w:rsidRPr="00880F7F" w:rsidRDefault="00880F7F" w:rsidP="00BB2C85">
      <w:pPr>
        <w:jc w:val="center"/>
        <w:rPr>
          <w:rFonts w:ascii="Century Gothic" w:hAnsi="Century Gothic"/>
          <w:sz w:val="24"/>
          <w:szCs w:val="24"/>
        </w:rPr>
      </w:pPr>
      <w:r w:rsidRPr="00880F7F">
        <w:rPr>
          <w:rFonts w:ascii="Century Gothic" w:hAnsi="Century Gothic"/>
          <w:sz w:val="24"/>
          <w:szCs w:val="24"/>
        </w:rPr>
        <w:t xml:space="preserve">  Math</w:t>
      </w:r>
      <w:r w:rsidR="00BB2C85" w:rsidRPr="00880F7F">
        <w:rPr>
          <w:rFonts w:ascii="Century Gothic" w:hAnsi="Century Gothic"/>
          <w:sz w:val="24"/>
          <w:szCs w:val="24"/>
        </w:rPr>
        <w:t xml:space="preserve"> Unit </w:t>
      </w:r>
      <w:r w:rsidRPr="00880F7F">
        <w:rPr>
          <w:rFonts w:ascii="Century Gothic" w:hAnsi="Century Gothic"/>
          <w:sz w:val="24"/>
          <w:szCs w:val="24"/>
        </w:rPr>
        <w:t>7/Math unit 2</w:t>
      </w:r>
    </w:p>
    <w:p w:rsidR="00BB2C85" w:rsidRPr="00880F7F" w:rsidRDefault="00880F7F" w:rsidP="00BB2C85">
      <w:pPr>
        <w:jc w:val="center"/>
        <w:rPr>
          <w:rFonts w:ascii="Century Gothic" w:hAnsi="Century Gothic"/>
          <w:sz w:val="24"/>
          <w:szCs w:val="24"/>
        </w:rPr>
      </w:pPr>
      <w:r w:rsidRPr="00880F7F">
        <w:rPr>
          <w:rFonts w:ascii="Century Gothic" w:hAnsi="Century Gothic"/>
          <w:sz w:val="24"/>
          <w:szCs w:val="24"/>
        </w:rPr>
        <w:t>Counting to 50/Using number patterns to 120</w:t>
      </w:r>
    </w:p>
    <w:p w:rsidR="00A52A71" w:rsidRPr="00A52A71" w:rsidRDefault="00880F7F" w:rsidP="0011466E">
      <w:pPr>
        <w:jc w:val="center"/>
        <w:rPr>
          <w:rFonts w:ascii="Century Gothic" w:hAnsi="Century Gothic"/>
          <w:sz w:val="24"/>
          <w:szCs w:val="24"/>
        </w:rPr>
      </w:pPr>
      <w:r w:rsidRPr="00880F7F">
        <w:rPr>
          <w:rFonts w:ascii="Century Gothic" w:hAnsi="Century Gothic"/>
          <w:sz w:val="24"/>
          <w:szCs w:val="24"/>
        </w:rPr>
        <w:t>Theme: Steady Beat</w:t>
      </w:r>
      <w:r w:rsidR="0011466E">
        <w:rPr>
          <w:rFonts w:ascii="Century Gothic" w:hAnsi="Century Gothic"/>
          <w:sz w:val="24"/>
          <w:szCs w:val="24"/>
        </w:rPr>
        <w:t xml:space="preserve"> w/patterns</w:t>
      </w:r>
    </w:p>
    <w:p w:rsidR="00A52A71" w:rsidRPr="00A52A71" w:rsidRDefault="00A52A71" w:rsidP="00A52A7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2A71">
        <w:rPr>
          <w:rFonts w:ascii="Questrial" w:eastAsia="Times New Roman" w:hAnsi="Questrial" w:cs="Times New Roman"/>
          <w:b/>
          <w:bCs/>
          <w:color w:val="000000"/>
          <w:sz w:val="29"/>
          <w:szCs w:val="29"/>
          <w:u w:val="single"/>
        </w:rPr>
        <w:t>Math</w:t>
      </w:r>
      <w:r w:rsidRPr="00A52A71">
        <w:rPr>
          <w:rFonts w:ascii="Questrial" w:eastAsia="Times New Roman" w:hAnsi="Questrial" w:cs="Times New Roman"/>
          <w:b/>
          <w:bCs/>
          <w:color w:val="000000"/>
          <w:sz w:val="29"/>
          <w:szCs w:val="29"/>
          <w:u w:val="single"/>
        </w:rPr>
        <w:tab/>
        <w:t>/ELA</w:t>
      </w:r>
      <w:r w:rsidRPr="00A52A71">
        <w:rPr>
          <w:rFonts w:ascii="Questrial" w:eastAsia="Times New Roman" w:hAnsi="Questrial" w:cs="Times New Roman"/>
          <w:b/>
          <w:bCs/>
          <w:color w:val="000000"/>
          <w:sz w:val="29"/>
          <w:szCs w:val="29"/>
          <w:u w:val="single"/>
        </w:rPr>
        <w:tab/>
      </w:r>
      <w:r w:rsidRPr="00A52A71">
        <w:rPr>
          <w:rFonts w:ascii="Questrial" w:eastAsia="Times New Roman" w:hAnsi="Questrial" w:cs="Times New Roman"/>
          <w:b/>
          <w:bCs/>
          <w:color w:val="000000"/>
          <w:sz w:val="29"/>
          <w:szCs w:val="29"/>
        </w:rPr>
        <w:tab/>
      </w:r>
      <w:r w:rsidRPr="00A52A71">
        <w:rPr>
          <w:rFonts w:ascii="Questrial" w:eastAsia="Times New Roman" w:hAnsi="Questrial" w:cs="Times New Roman"/>
          <w:b/>
          <w:bCs/>
          <w:color w:val="000000"/>
          <w:sz w:val="29"/>
          <w:szCs w:val="29"/>
        </w:rPr>
        <w:tab/>
      </w:r>
      <w:r w:rsidRPr="00A52A71">
        <w:rPr>
          <w:rFonts w:ascii="Questrial" w:eastAsia="Times New Roman" w:hAnsi="Questrial" w:cs="Times New Roman"/>
          <w:b/>
          <w:bCs/>
          <w:color w:val="000000"/>
          <w:sz w:val="29"/>
          <w:szCs w:val="29"/>
        </w:rPr>
        <w:tab/>
      </w:r>
      <w:r w:rsidRPr="00A52A71">
        <w:rPr>
          <w:rFonts w:ascii="Questrial" w:eastAsia="Times New Roman" w:hAnsi="Questrial" w:cs="Times New Roman"/>
          <w:color w:val="000000"/>
          <w:sz w:val="29"/>
          <w:szCs w:val="29"/>
        </w:rPr>
        <w:tab/>
      </w:r>
      <w:r w:rsidRPr="00A52A71">
        <w:rPr>
          <w:rFonts w:ascii="Questrial" w:eastAsia="Times New Roman" w:hAnsi="Questrial" w:cs="Times New Roman"/>
          <w:b/>
          <w:bCs/>
          <w:color w:val="000000"/>
          <w:sz w:val="29"/>
          <w:szCs w:val="29"/>
          <w:u w:val="single"/>
        </w:rPr>
        <w:t>Music</w:t>
      </w:r>
    </w:p>
    <w:p w:rsidR="00A52A71" w:rsidRPr="00A52A71" w:rsidRDefault="00A52A71" w:rsidP="00A52A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2A71">
        <w:rPr>
          <w:rFonts w:ascii="Questrial" w:eastAsia="Times New Roman" w:hAnsi="Questrial" w:cs="Times New Roman"/>
          <w:color w:val="000000"/>
          <w:sz w:val="24"/>
          <w:szCs w:val="24"/>
        </w:rPr>
        <w:t>                       </w:t>
      </w:r>
      <w:r w:rsidRPr="00A52A71">
        <w:rPr>
          <w:rFonts w:ascii="Questrial" w:eastAsia="Times New Roman" w:hAnsi="Questrial" w:cs="Times New Roman"/>
          <w:color w:val="000000"/>
          <w:sz w:val="24"/>
          <w:szCs w:val="24"/>
          <w:u w:val="single"/>
        </w:rPr>
        <w:t>Counting &amp;Cardinality</w:t>
      </w:r>
    </w:p>
    <w:p w:rsidR="00A52A71" w:rsidRPr="00A52A71" w:rsidRDefault="00A52A71" w:rsidP="00A52A71">
      <w:pPr>
        <w:numPr>
          <w:ilvl w:val="0"/>
          <w:numId w:val="8"/>
        </w:numPr>
        <w:spacing w:after="0" w:line="240" w:lineRule="auto"/>
        <w:textAlignment w:val="baseline"/>
        <w:rPr>
          <w:rFonts w:ascii="Questrial" w:eastAsia="Times New Roman" w:hAnsi="Questrial" w:cs="Times New Roman"/>
          <w:color w:val="000000"/>
          <w:sz w:val="24"/>
          <w:szCs w:val="24"/>
        </w:rPr>
      </w:pPr>
      <w:r w:rsidRPr="00A52A71">
        <w:rPr>
          <w:rFonts w:ascii="Questrial" w:eastAsia="Times New Roman" w:hAnsi="Questrial" w:cs="Times New Roman"/>
          <w:color w:val="000000"/>
          <w:sz w:val="24"/>
          <w:szCs w:val="24"/>
        </w:rPr>
        <w:t>Count to 100 by ones and by tens</w:t>
      </w:r>
      <w:r w:rsidRPr="00A52A71">
        <w:rPr>
          <w:rFonts w:ascii="Questrial" w:eastAsia="Times New Roman" w:hAnsi="Questrial" w:cs="Times New Roman"/>
          <w:color w:val="000000"/>
          <w:sz w:val="24"/>
          <w:szCs w:val="24"/>
        </w:rPr>
        <w:tab/>
      </w:r>
      <w:r w:rsidRPr="00A52A71">
        <w:rPr>
          <w:rFonts w:ascii="Questrial" w:eastAsia="Times New Roman" w:hAnsi="Questrial" w:cs="Times New Roman"/>
          <w:color w:val="000000"/>
          <w:sz w:val="24"/>
          <w:szCs w:val="24"/>
        </w:rPr>
        <w:tab/>
      </w:r>
      <w:r w:rsidRPr="00A52A71">
        <w:rPr>
          <w:rFonts w:ascii="Questrial" w:eastAsia="Times New Roman" w:hAnsi="Questrial" w:cs="Times New Roman"/>
          <w:color w:val="000000"/>
          <w:sz w:val="24"/>
          <w:szCs w:val="24"/>
        </w:rPr>
        <w:tab/>
      </w:r>
      <w:r w:rsidRPr="00A52A71">
        <w:rPr>
          <w:rFonts w:ascii="Questrial" w:eastAsia="Times New Roman" w:hAnsi="Questrial" w:cs="Times New Roman"/>
          <w:color w:val="000000"/>
          <w:sz w:val="24"/>
          <w:szCs w:val="24"/>
        </w:rPr>
        <w:tab/>
        <w:t>steady beat/ rhythm  </w:t>
      </w:r>
    </w:p>
    <w:p w:rsidR="00A52A71" w:rsidRPr="00A52A71" w:rsidRDefault="00A52A71" w:rsidP="006A0D6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A52A71">
        <w:rPr>
          <w:rFonts w:ascii="Calibri" w:eastAsia="Times New Roman" w:hAnsi="Calibri" w:cs="Times New Roman"/>
          <w:color w:val="000000"/>
          <w:sz w:val="23"/>
          <w:szCs w:val="23"/>
        </w:rPr>
        <w:tab/>
      </w:r>
      <w:r w:rsidRPr="00A52A71">
        <w:rPr>
          <w:rFonts w:ascii="Calibri" w:eastAsia="Times New Roman" w:hAnsi="Calibri" w:cs="Times New Roman"/>
          <w:color w:val="000000"/>
          <w:sz w:val="23"/>
          <w:szCs w:val="23"/>
        </w:rPr>
        <w:tab/>
      </w:r>
      <w:r w:rsidRPr="00A52A71">
        <w:rPr>
          <w:rFonts w:ascii="Questrial" w:eastAsia="Times New Roman" w:hAnsi="Questrial" w:cs="Times New Roman"/>
          <w:color w:val="000000"/>
          <w:sz w:val="24"/>
          <w:szCs w:val="24"/>
        </w:rPr>
        <w:tab/>
      </w:r>
      <w:r w:rsidRPr="00A52A71">
        <w:rPr>
          <w:rFonts w:ascii="Questrial" w:eastAsia="Times New Roman" w:hAnsi="Questrial" w:cs="Times New Roman"/>
          <w:color w:val="000000"/>
          <w:sz w:val="24"/>
          <w:szCs w:val="24"/>
        </w:rPr>
        <w:tab/>
      </w:r>
      <w:r w:rsidRPr="00A52A71">
        <w:rPr>
          <w:rFonts w:ascii="Questrial" w:eastAsia="Times New Roman" w:hAnsi="Questrial" w:cs="Times New Roman"/>
          <w:color w:val="000000"/>
          <w:sz w:val="24"/>
          <w:szCs w:val="24"/>
        </w:rPr>
        <w:tab/>
      </w:r>
      <w:r w:rsidRPr="00A52A71">
        <w:rPr>
          <w:rFonts w:ascii="Questrial" w:eastAsia="Times New Roman" w:hAnsi="Questrial" w:cs="Times New Roman"/>
          <w:color w:val="000000"/>
          <w:sz w:val="24"/>
          <w:szCs w:val="24"/>
        </w:rPr>
        <w:tab/>
        <w:t>                            </w:t>
      </w:r>
      <w:proofErr w:type="gramStart"/>
      <w:r w:rsidRPr="00A52A71">
        <w:rPr>
          <w:rFonts w:ascii="Questrial" w:eastAsia="Times New Roman" w:hAnsi="Questrial" w:cs="Times New Roman"/>
          <w:color w:val="000000"/>
          <w:sz w:val="24"/>
          <w:szCs w:val="24"/>
        </w:rPr>
        <w:t>tempo</w:t>
      </w:r>
      <w:proofErr w:type="gramEnd"/>
      <w:r w:rsidRPr="00A52A71">
        <w:rPr>
          <w:rFonts w:ascii="Questrial" w:eastAsia="Times New Roman" w:hAnsi="Questrial" w:cs="Times New Roman"/>
          <w:color w:val="000000"/>
          <w:sz w:val="24"/>
          <w:szCs w:val="24"/>
        </w:rPr>
        <w:t xml:space="preserve"> – faster/slower</w:t>
      </w:r>
    </w:p>
    <w:p w:rsidR="00A52A71" w:rsidRPr="00A52A71" w:rsidRDefault="00A52A71" w:rsidP="00A52A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2A71">
        <w:rPr>
          <w:rFonts w:ascii="Questrial" w:eastAsia="Times New Roman" w:hAnsi="Questrial" w:cs="Times New Roman"/>
          <w:color w:val="000000"/>
          <w:sz w:val="24"/>
          <w:szCs w:val="24"/>
        </w:rPr>
        <w:t>          4.  Understand the relationship between numbers                 Dynamics loud/soft</w:t>
      </w:r>
    </w:p>
    <w:p w:rsidR="00A52A71" w:rsidRPr="00A52A71" w:rsidRDefault="00A52A71" w:rsidP="00A52A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2A71">
        <w:rPr>
          <w:rFonts w:ascii="Questrial" w:eastAsia="Times New Roman" w:hAnsi="Questrial" w:cs="Times New Roman"/>
          <w:color w:val="000000"/>
          <w:sz w:val="24"/>
          <w:szCs w:val="24"/>
        </w:rPr>
        <w:t>          &amp; quantities; connect counting to cardinality                                Movement</w:t>
      </w:r>
      <w:r w:rsidR="008D1D2F">
        <w:rPr>
          <w:rFonts w:ascii="Questrial" w:eastAsia="Times New Roman" w:hAnsi="Questrial" w:cs="Times New Roman"/>
          <w:color w:val="000000"/>
          <w:sz w:val="24"/>
          <w:szCs w:val="24"/>
        </w:rPr>
        <w:t xml:space="preserve"> patterns</w:t>
      </w:r>
    </w:p>
    <w:p w:rsidR="00A52A71" w:rsidRPr="00A52A71" w:rsidRDefault="00A52A71" w:rsidP="00A52A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2A71">
        <w:rPr>
          <w:rFonts w:ascii="Questrial" w:eastAsia="Times New Roman" w:hAnsi="Questrial" w:cs="Times New Roman"/>
          <w:color w:val="000000"/>
          <w:sz w:val="24"/>
          <w:szCs w:val="24"/>
        </w:rPr>
        <w:tab/>
        <w:t>5. Count to answer how many… count out objects</w:t>
      </w:r>
    </w:p>
    <w:p w:rsidR="00A52A71" w:rsidRPr="00A52A71" w:rsidRDefault="00A52A71" w:rsidP="00A52A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2A71">
        <w:rPr>
          <w:rFonts w:ascii="Questrial" w:eastAsia="Times New Roman" w:hAnsi="Questrial" w:cs="Times New Roman"/>
          <w:color w:val="000000"/>
          <w:sz w:val="24"/>
          <w:szCs w:val="24"/>
        </w:rPr>
        <w:tab/>
      </w:r>
      <w:r w:rsidRPr="00A52A71">
        <w:rPr>
          <w:rFonts w:ascii="Questrial" w:eastAsia="Times New Roman" w:hAnsi="Questrial" w:cs="Times New Roman"/>
          <w:color w:val="000000"/>
          <w:sz w:val="24"/>
          <w:szCs w:val="24"/>
          <w:u w:val="single"/>
        </w:rPr>
        <w:t>Numbers &amp; operations in base 10-extend counting sequence</w:t>
      </w:r>
    </w:p>
    <w:p w:rsidR="00A52A71" w:rsidRPr="00A52A71" w:rsidRDefault="00A52A71" w:rsidP="00A52A71">
      <w:pPr>
        <w:numPr>
          <w:ilvl w:val="0"/>
          <w:numId w:val="9"/>
        </w:numPr>
        <w:spacing w:after="0" w:line="240" w:lineRule="auto"/>
        <w:textAlignment w:val="baseline"/>
        <w:rPr>
          <w:rFonts w:ascii="Questrial" w:eastAsia="Times New Roman" w:hAnsi="Questrial" w:cs="Times New Roman"/>
          <w:color w:val="000000"/>
          <w:sz w:val="24"/>
          <w:szCs w:val="24"/>
        </w:rPr>
      </w:pPr>
      <w:r w:rsidRPr="00A52A71">
        <w:rPr>
          <w:rFonts w:ascii="Questrial" w:eastAsia="Times New Roman" w:hAnsi="Questrial" w:cs="Times New Roman"/>
          <w:color w:val="000000"/>
          <w:sz w:val="24"/>
          <w:szCs w:val="24"/>
        </w:rPr>
        <w:t>Count to 120, starting at any number less than 120. Read and</w:t>
      </w:r>
    </w:p>
    <w:p w:rsidR="00A52A71" w:rsidRPr="00A52A71" w:rsidRDefault="00A52A71" w:rsidP="00A52A71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52A71">
        <w:rPr>
          <w:rFonts w:ascii="Questrial" w:eastAsia="Times New Roman" w:hAnsi="Questrial" w:cs="Times New Roman"/>
          <w:color w:val="000000"/>
          <w:sz w:val="24"/>
          <w:szCs w:val="24"/>
        </w:rPr>
        <w:t>write</w:t>
      </w:r>
      <w:proofErr w:type="gramEnd"/>
      <w:r w:rsidRPr="00A52A71">
        <w:rPr>
          <w:rFonts w:ascii="Questrial" w:eastAsia="Times New Roman" w:hAnsi="Questrial" w:cs="Times New Roman"/>
          <w:color w:val="000000"/>
          <w:sz w:val="24"/>
          <w:szCs w:val="24"/>
        </w:rPr>
        <w:t xml:space="preserve"> numerals &amp; represent a number of objects w/written numeral</w:t>
      </w:r>
    </w:p>
    <w:p w:rsidR="006A0D6D" w:rsidRDefault="00F75B3E" w:rsidP="006A0D6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75B3E">
        <w:rPr>
          <w:rFonts w:ascii="Times New Roman" w:eastAsia="Times New Roman" w:hAnsi="Times New Roman" w:cs="Times New Roman"/>
          <w:sz w:val="24"/>
          <w:szCs w:val="24"/>
          <w:u w:val="single"/>
        </w:rPr>
        <w:t>Represent and Interpret Data</w:t>
      </w:r>
    </w:p>
    <w:p w:rsidR="00F75B3E" w:rsidRDefault="00F75B3E" w:rsidP="00A52A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4. Organize represent and interpret data up to three cate</w:t>
      </w:r>
      <w:r w:rsidR="006A0D6D">
        <w:rPr>
          <w:rFonts w:ascii="Times New Roman" w:eastAsia="Times New Roman" w:hAnsi="Times New Roman" w:cs="Times New Roman"/>
          <w:sz w:val="24"/>
          <w:szCs w:val="24"/>
        </w:rPr>
        <w:t>gories and how many</w:t>
      </w:r>
    </w:p>
    <w:p w:rsidR="006A0D6D" w:rsidRPr="00F75B3E" w:rsidRDefault="006A0D6D" w:rsidP="00A52A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more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or less are in each categories</w:t>
      </w:r>
    </w:p>
    <w:p w:rsidR="00F75B3E" w:rsidRPr="00A52A71" w:rsidRDefault="00F75B3E" w:rsidP="00A52A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A52A71" w:rsidRPr="00A52A71" w:rsidRDefault="00A52A71" w:rsidP="006A0D6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A52A71">
        <w:rPr>
          <w:rFonts w:ascii="Questrial" w:eastAsia="Times New Roman" w:hAnsi="Questrial" w:cs="Times New Roman"/>
          <w:color w:val="000000"/>
          <w:sz w:val="24"/>
          <w:szCs w:val="24"/>
          <w:u w:val="single"/>
        </w:rPr>
        <w:t>Key Ideas and details</w:t>
      </w:r>
    </w:p>
    <w:p w:rsidR="00A52A71" w:rsidRPr="00A52A71" w:rsidRDefault="00A52A71" w:rsidP="00A52A71">
      <w:pPr>
        <w:numPr>
          <w:ilvl w:val="0"/>
          <w:numId w:val="10"/>
        </w:numPr>
        <w:spacing w:before="100" w:beforeAutospacing="1" w:after="100" w:afterAutospacing="1" w:line="240" w:lineRule="auto"/>
        <w:textAlignment w:val="baseline"/>
        <w:rPr>
          <w:rFonts w:ascii="Questrial" w:eastAsia="Times New Roman" w:hAnsi="Questrial" w:cs="Times New Roman"/>
          <w:color w:val="000000"/>
          <w:sz w:val="24"/>
          <w:szCs w:val="24"/>
        </w:rPr>
      </w:pPr>
      <w:r w:rsidRPr="00A52A71">
        <w:rPr>
          <w:rFonts w:ascii="Questrial" w:eastAsia="Times New Roman" w:hAnsi="Questrial" w:cs="Times New Roman"/>
          <w:color w:val="000000"/>
          <w:sz w:val="24"/>
          <w:szCs w:val="24"/>
        </w:rPr>
        <w:t>Q &amp; A key details of text</w:t>
      </w:r>
    </w:p>
    <w:p w:rsidR="00F66D14" w:rsidRPr="00A52A71" w:rsidRDefault="00916A78" w:rsidP="00A52A71">
      <w:pPr>
        <w:spacing w:after="0"/>
        <w:rPr>
          <w:rFonts w:ascii="Century Gothic" w:hAnsi="Century Gothic"/>
          <w:sz w:val="24"/>
          <w:szCs w:val="24"/>
          <w:u w:val="single"/>
        </w:rPr>
      </w:pPr>
      <w:r w:rsidRPr="00F6775B">
        <w:rPr>
          <w:rFonts w:ascii="Century Gothic" w:hAnsi="Century Gothic"/>
          <w:sz w:val="24"/>
          <w:szCs w:val="24"/>
        </w:rPr>
        <w:t xml:space="preserve">     </w:t>
      </w:r>
      <w:r w:rsidR="00A52A71">
        <w:rPr>
          <w:rFonts w:ascii="Century Gothic" w:hAnsi="Century Gothic"/>
          <w:sz w:val="24"/>
          <w:szCs w:val="24"/>
        </w:rPr>
        <w:t xml:space="preserve">                </w:t>
      </w:r>
      <w:r w:rsidR="00F66D14">
        <w:rPr>
          <w:rFonts w:ascii="Century Gothic" w:hAnsi="Century Gothic"/>
          <w:sz w:val="20"/>
          <w:szCs w:val="20"/>
        </w:rPr>
        <w:t xml:space="preserve">                                                         </w:t>
      </w:r>
      <w:r w:rsidR="00A52A71">
        <w:rPr>
          <w:rFonts w:ascii="Century Gothic" w:hAnsi="Century Gothic"/>
          <w:sz w:val="20"/>
          <w:szCs w:val="20"/>
        </w:rPr>
        <w:t xml:space="preserve">        </w:t>
      </w:r>
    </w:p>
    <w:p w:rsidR="00F66D14" w:rsidRPr="00F6775B" w:rsidRDefault="00F66D14" w:rsidP="00916A78">
      <w:pPr>
        <w:rPr>
          <w:rFonts w:ascii="Century Gothic" w:hAnsi="Century Gothic"/>
          <w:b/>
          <w:sz w:val="24"/>
          <w:szCs w:val="24"/>
        </w:rPr>
      </w:pPr>
      <w:r w:rsidRPr="00F6775B">
        <w:rPr>
          <w:rFonts w:ascii="Century Gothic" w:hAnsi="Century Gothic"/>
          <w:b/>
          <w:sz w:val="24"/>
          <w:szCs w:val="24"/>
        </w:rPr>
        <w:t>Common Core and Readiness:</w:t>
      </w:r>
    </w:p>
    <w:p w:rsidR="00F66D14" w:rsidRDefault="00F66D14" w:rsidP="00916A78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 w:rsidR="008D1D2F">
        <w:rPr>
          <w:rFonts w:ascii="Century Gothic" w:hAnsi="Century Gothic"/>
          <w:sz w:val="24"/>
          <w:szCs w:val="24"/>
        </w:rPr>
        <w:t>CC.A.K.1/CC.A.K.4/CC.B.K.5/NBT.1.A1/</w:t>
      </w:r>
      <w:r w:rsidR="006A0D6D">
        <w:rPr>
          <w:rFonts w:ascii="Century Gothic" w:hAnsi="Century Gothic"/>
          <w:sz w:val="24"/>
          <w:szCs w:val="24"/>
        </w:rPr>
        <w:t>MD.1.C.4/</w:t>
      </w:r>
      <w:r>
        <w:rPr>
          <w:rFonts w:ascii="Century Gothic" w:hAnsi="Century Gothic"/>
          <w:sz w:val="24"/>
          <w:szCs w:val="24"/>
        </w:rPr>
        <w:t>R</w:t>
      </w:r>
      <w:r w:rsidR="008D1D2F">
        <w:rPr>
          <w:rFonts w:ascii="Century Gothic" w:hAnsi="Century Gothic"/>
          <w:sz w:val="24"/>
          <w:szCs w:val="24"/>
        </w:rPr>
        <w:t>IT.K/1.1</w:t>
      </w:r>
    </w:p>
    <w:p w:rsidR="00F66D14" w:rsidRPr="00F6775B" w:rsidRDefault="00F66D14" w:rsidP="00916A78">
      <w:pPr>
        <w:rPr>
          <w:rFonts w:ascii="Century Gothic" w:hAnsi="Century Gothic"/>
          <w:b/>
          <w:sz w:val="24"/>
          <w:szCs w:val="24"/>
        </w:rPr>
      </w:pPr>
      <w:r w:rsidRPr="00F6775B">
        <w:rPr>
          <w:rFonts w:ascii="Century Gothic" w:hAnsi="Century Gothic"/>
          <w:b/>
          <w:sz w:val="24"/>
          <w:szCs w:val="24"/>
        </w:rPr>
        <w:t>Music Objectives:</w:t>
      </w:r>
    </w:p>
    <w:p w:rsidR="00F6775B" w:rsidRPr="00F66D14" w:rsidRDefault="00F66D14" w:rsidP="0011466E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S1.C2.PO1/S1.C1.PO2/S1.C2.PO3/S3.C1.PO4/</w:t>
      </w:r>
      <w:proofErr w:type="gramStart"/>
      <w:r>
        <w:rPr>
          <w:rFonts w:ascii="Century Gothic" w:hAnsi="Century Gothic"/>
          <w:sz w:val="24"/>
          <w:szCs w:val="24"/>
        </w:rPr>
        <w:t>S3.C1</w:t>
      </w:r>
      <w:r w:rsidR="008D1D2F">
        <w:rPr>
          <w:rFonts w:ascii="Century Gothic" w:hAnsi="Century Gothic"/>
          <w:sz w:val="24"/>
          <w:szCs w:val="24"/>
        </w:rPr>
        <w:t>.</w:t>
      </w:r>
      <w:r>
        <w:rPr>
          <w:rFonts w:ascii="Century Gothic" w:hAnsi="Century Gothic"/>
          <w:sz w:val="24"/>
          <w:szCs w:val="24"/>
        </w:rPr>
        <w:t>PO3</w:t>
      </w:r>
      <w:r w:rsidR="0011466E">
        <w:rPr>
          <w:rFonts w:ascii="Century Gothic" w:hAnsi="Century Gothic"/>
          <w:sz w:val="16"/>
          <w:szCs w:val="16"/>
        </w:rPr>
        <w:t>(</w:t>
      </w:r>
      <w:proofErr w:type="gramEnd"/>
      <w:r w:rsidR="0011466E">
        <w:rPr>
          <w:rFonts w:ascii="Century Gothic" w:hAnsi="Century Gothic"/>
          <w:sz w:val="16"/>
          <w:szCs w:val="16"/>
        </w:rPr>
        <w:t>K/1)</w:t>
      </w:r>
      <w:r w:rsidR="00F6775B">
        <w:rPr>
          <w:rFonts w:ascii="Century Gothic" w:hAnsi="Century Gothic"/>
          <w:sz w:val="24"/>
          <w:szCs w:val="24"/>
        </w:rPr>
        <w:t xml:space="preserve"> </w:t>
      </w:r>
    </w:p>
    <w:p w:rsidR="00916A78" w:rsidRPr="008341E2" w:rsidRDefault="00916A78" w:rsidP="00916A78">
      <w:pPr>
        <w:rPr>
          <w:rFonts w:ascii="Century Gothic" w:hAnsi="Century Gothic"/>
          <w:sz w:val="24"/>
          <w:szCs w:val="24"/>
        </w:rPr>
      </w:pPr>
    </w:p>
    <w:p w:rsidR="00916A78" w:rsidRPr="008341E2" w:rsidRDefault="0011466E" w:rsidP="00916A78">
      <w:pPr>
        <w:rPr>
          <w:rFonts w:ascii="Century Gothic" w:hAnsi="Century Gothic"/>
          <w:sz w:val="24"/>
          <w:szCs w:val="24"/>
        </w:rPr>
      </w:pPr>
      <w:r w:rsidRPr="008341E2">
        <w:rPr>
          <w:rFonts w:ascii="Century Gothic" w:hAnsi="Century Gothic"/>
          <w:sz w:val="24"/>
          <w:szCs w:val="24"/>
        </w:rPr>
        <w:t>Counting Song:</w:t>
      </w:r>
      <w:r w:rsidR="00EC1D45">
        <w:rPr>
          <w:rFonts w:ascii="Century Gothic" w:hAnsi="Century Gothic"/>
          <w:sz w:val="24"/>
          <w:szCs w:val="24"/>
        </w:rPr>
        <w:t>”</w:t>
      </w:r>
      <w:r w:rsidRPr="008341E2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341E2">
        <w:rPr>
          <w:rFonts w:ascii="Century Gothic" w:hAnsi="Century Gothic"/>
          <w:sz w:val="24"/>
          <w:szCs w:val="24"/>
        </w:rPr>
        <w:t>Carnavalito</w:t>
      </w:r>
      <w:proofErr w:type="spellEnd"/>
      <w:r w:rsidR="00EC1D45">
        <w:rPr>
          <w:rFonts w:ascii="Century Gothic" w:hAnsi="Century Gothic"/>
          <w:sz w:val="24"/>
          <w:szCs w:val="24"/>
        </w:rPr>
        <w:t>”</w:t>
      </w:r>
      <w:r w:rsidR="00916A78" w:rsidRPr="008341E2">
        <w:rPr>
          <w:rFonts w:ascii="Century Gothic" w:hAnsi="Century Gothic"/>
          <w:sz w:val="24"/>
          <w:szCs w:val="24"/>
        </w:rPr>
        <w:t xml:space="preserve"> </w:t>
      </w:r>
    </w:p>
    <w:p w:rsidR="00BB2C85" w:rsidRPr="00144D5E" w:rsidRDefault="00144D5E" w:rsidP="00BB2C85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Vocabulary: Two m</w:t>
      </w:r>
      <w:r w:rsidR="008341E2">
        <w:rPr>
          <w:rFonts w:ascii="Century Gothic" w:hAnsi="Century Gothic"/>
          <w:sz w:val="24"/>
          <w:szCs w:val="24"/>
        </w:rPr>
        <w:t xml:space="preserve">ain vocabulary </w:t>
      </w:r>
      <w:proofErr w:type="gramStart"/>
      <w:r w:rsidR="008341E2">
        <w:rPr>
          <w:rFonts w:ascii="Century Gothic" w:hAnsi="Century Gothic"/>
          <w:sz w:val="24"/>
          <w:szCs w:val="24"/>
        </w:rPr>
        <w:t>word</w:t>
      </w:r>
      <w:proofErr w:type="gramEnd"/>
      <w:r w:rsidR="008341E2">
        <w:rPr>
          <w:rFonts w:ascii="Century Gothic" w:hAnsi="Century Gothic"/>
          <w:sz w:val="24"/>
          <w:szCs w:val="24"/>
        </w:rPr>
        <w:t xml:space="preserve"> for lesson: </w:t>
      </w:r>
      <w:r w:rsidR="008341E2" w:rsidRPr="008341E2">
        <w:rPr>
          <w:rFonts w:ascii="Century Gothic" w:hAnsi="Century Gothic"/>
          <w:b/>
          <w:sz w:val="24"/>
          <w:szCs w:val="24"/>
        </w:rPr>
        <w:t>Patterns</w:t>
      </w:r>
      <w:r w:rsidR="008341E2">
        <w:rPr>
          <w:rFonts w:ascii="Century Gothic" w:hAnsi="Century Gothic"/>
          <w:b/>
          <w:sz w:val="24"/>
          <w:szCs w:val="24"/>
        </w:rPr>
        <w:t>-</w:t>
      </w:r>
      <w:r w:rsidR="008341E2">
        <w:rPr>
          <w:rFonts w:ascii="Century Gothic" w:hAnsi="Century Gothic"/>
          <w:sz w:val="24"/>
          <w:szCs w:val="24"/>
        </w:rPr>
        <w:t xml:space="preserve"> The way music is written. It is form.</w:t>
      </w:r>
      <w:r>
        <w:rPr>
          <w:rFonts w:ascii="Century Gothic" w:hAnsi="Century Gothic"/>
          <w:sz w:val="24"/>
          <w:szCs w:val="24"/>
        </w:rPr>
        <w:t xml:space="preserve"> </w:t>
      </w:r>
      <w:r w:rsidRPr="00144D5E">
        <w:rPr>
          <w:rFonts w:ascii="Century Gothic" w:hAnsi="Century Gothic"/>
          <w:b/>
          <w:sz w:val="24"/>
          <w:szCs w:val="24"/>
        </w:rPr>
        <w:t>Steady Beat</w:t>
      </w:r>
      <w:r>
        <w:rPr>
          <w:rFonts w:ascii="Century Gothic" w:hAnsi="Century Gothic"/>
          <w:sz w:val="24"/>
          <w:szCs w:val="24"/>
        </w:rPr>
        <w:t>-Pulse of music</w:t>
      </w:r>
      <w:bookmarkStart w:id="0" w:name="_GoBack"/>
      <w:bookmarkEnd w:id="0"/>
    </w:p>
    <w:p w:rsidR="008341E2" w:rsidRDefault="008341E2" w:rsidP="00BB2C85">
      <w:pPr>
        <w:rPr>
          <w:rFonts w:ascii="Century Gothic" w:hAnsi="Century Gothic"/>
          <w:sz w:val="24"/>
          <w:szCs w:val="24"/>
        </w:rPr>
      </w:pPr>
      <w:r w:rsidRPr="008341E2">
        <w:rPr>
          <w:rFonts w:ascii="Century Gothic" w:hAnsi="Century Gothic"/>
          <w:b/>
          <w:sz w:val="24"/>
          <w:szCs w:val="24"/>
          <w:u w:val="single"/>
        </w:rPr>
        <w:t>Objective</w:t>
      </w:r>
      <w:r>
        <w:rPr>
          <w:rFonts w:ascii="Century Gothic" w:hAnsi="Century Gothic"/>
          <w:sz w:val="24"/>
          <w:szCs w:val="24"/>
        </w:rPr>
        <w:t xml:space="preserve"> I can use sticks to play a steady beat to a two part pattern piece “</w:t>
      </w:r>
      <w:proofErr w:type="spellStart"/>
      <w:r>
        <w:rPr>
          <w:rFonts w:ascii="Century Gothic" w:hAnsi="Century Gothic"/>
          <w:sz w:val="24"/>
          <w:szCs w:val="24"/>
        </w:rPr>
        <w:t>Carnavalito</w:t>
      </w:r>
      <w:proofErr w:type="spellEnd"/>
      <w:r>
        <w:rPr>
          <w:rFonts w:ascii="Century Gothic" w:hAnsi="Century Gothic"/>
          <w:sz w:val="24"/>
          <w:szCs w:val="24"/>
        </w:rPr>
        <w:t>”</w:t>
      </w:r>
    </w:p>
    <w:p w:rsidR="00910C60" w:rsidRDefault="00910C60" w:rsidP="00910C60">
      <w:pPr>
        <w:pStyle w:val="ListParagraph"/>
        <w:numPr>
          <w:ilvl w:val="0"/>
          <w:numId w:val="1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Review B&amp;R with thumbs up/down</w:t>
      </w:r>
    </w:p>
    <w:p w:rsidR="00910C60" w:rsidRDefault="00910C60" w:rsidP="00910C60">
      <w:pPr>
        <w:pStyle w:val="ListParagraph"/>
        <w:numPr>
          <w:ilvl w:val="0"/>
          <w:numId w:val="1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Have students keep beat with the song K. 1:29 “</w:t>
      </w:r>
      <w:proofErr w:type="spellStart"/>
      <w:r>
        <w:rPr>
          <w:rFonts w:ascii="Century Gothic" w:hAnsi="Century Gothic"/>
          <w:sz w:val="24"/>
          <w:szCs w:val="24"/>
        </w:rPr>
        <w:t>Carnavalito</w:t>
      </w:r>
      <w:proofErr w:type="spellEnd"/>
      <w:r>
        <w:rPr>
          <w:rFonts w:ascii="Century Gothic" w:hAnsi="Century Gothic"/>
          <w:sz w:val="24"/>
          <w:szCs w:val="24"/>
        </w:rPr>
        <w:t xml:space="preserve">” Q&amp;A Listen for different parts. When does a new part begin- How do you know? Tell the person next to you where you think it is. Show w/ </w:t>
      </w:r>
      <w:proofErr w:type="gramStart"/>
      <w:r>
        <w:rPr>
          <w:rFonts w:ascii="Century Gothic" w:hAnsi="Century Gothic"/>
          <w:sz w:val="24"/>
          <w:szCs w:val="24"/>
        </w:rPr>
        <w:t>class(</w:t>
      </w:r>
      <w:proofErr w:type="gramEnd"/>
      <w:r>
        <w:rPr>
          <w:rFonts w:ascii="Century Gothic" w:hAnsi="Century Gothic"/>
          <w:sz w:val="24"/>
          <w:szCs w:val="24"/>
        </w:rPr>
        <w:t xml:space="preserve">demonstrate) Talk about parts A&amp;B-patterns. Show on board Part A-Students clap out </w:t>
      </w:r>
      <w:r w:rsidRPr="00910C60">
        <w:rPr>
          <w:rFonts w:ascii="Century Gothic" w:hAnsi="Century Gothic"/>
          <w:i/>
          <w:sz w:val="24"/>
          <w:szCs w:val="24"/>
          <w:u w:val="single"/>
        </w:rPr>
        <w:t xml:space="preserve">half half/ quarter </w:t>
      </w:r>
      <w:proofErr w:type="spellStart"/>
      <w:r w:rsidRPr="00910C60">
        <w:rPr>
          <w:rFonts w:ascii="Century Gothic" w:hAnsi="Century Gothic"/>
          <w:i/>
          <w:sz w:val="24"/>
          <w:szCs w:val="24"/>
          <w:u w:val="single"/>
        </w:rPr>
        <w:t>quarter</w:t>
      </w:r>
      <w:proofErr w:type="spellEnd"/>
      <w:r w:rsidRPr="00910C60">
        <w:rPr>
          <w:rFonts w:ascii="Century Gothic" w:hAnsi="Century Gothic"/>
          <w:i/>
          <w:sz w:val="24"/>
          <w:szCs w:val="24"/>
          <w:u w:val="single"/>
        </w:rPr>
        <w:t xml:space="preserve"> </w:t>
      </w:r>
      <w:proofErr w:type="spellStart"/>
      <w:r w:rsidRPr="00910C60">
        <w:rPr>
          <w:rFonts w:ascii="Century Gothic" w:hAnsi="Century Gothic"/>
          <w:i/>
          <w:sz w:val="24"/>
          <w:szCs w:val="24"/>
          <w:u w:val="single"/>
        </w:rPr>
        <w:t>quarter</w:t>
      </w:r>
      <w:proofErr w:type="spellEnd"/>
      <w:r w:rsidRPr="00910C60">
        <w:rPr>
          <w:rFonts w:ascii="Century Gothic" w:hAnsi="Century Gothic"/>
          <w:i/>
          <w:sz w:val="24"/>
          <w:szCs w:val="24"/>
          <w:u w:val="single"/>
        </w:rPr>
        <w:t xml:space="preserve"> rest</w:t>
      </w:r>
      <w:r>
        <w:rPr>
          <w:rFonts w:ascii="Century Gothic" w:hAnsi="Century Gothic"/>
          <w:sz w:val="24"/>
          <w:szCs w:val="24"/>
        </w:rPr>
        <w:t xml:space="preserve">- </w:t>
      </w:r>
      <w:proofErr w:type="gramStart"/>
      <w:r>
        <w:rPr>
          <w:rFonts w:ascii="Century Gothic" w:hAnsi="Century Gothic"/>
          <w:sz w:val="24"/>
          <w:szCs w:val="24"/>
        </w:rPr>
        <w:t>talk</w:t>
      </w:r>
      <w:proofErr w:type="gramEnd"/>
      <w:r>
        <w:rPr>
          <w:rFonts w:ascii="Century Gothic" w:hAnsi="Century Gothic"/>
          <w:sz w:val="24"/>
          <w:szCs w:val="24"/>
        </w:rPr>
        <w:t xml:space="preserve"> about </w:t>
      </w:r>
      <w:r>
        <w:rPr>
          <w:rFonts w:ascii="Century Gothic" w:hAnsi="Century Gothic"/>
          <w:sz w:val="24"/>
          <w:szCs w:val="24"/>
        </w:rPr>
        <w:lastRenderedPageBreak/>
        <w:t>res</w:t>
      </w:r>
      <w:r w:rsidR="00F75B3E">
        <w:rPr>
          <w:rFonts w:ascii="Century Gothic" w:hAnsi="Century Gothic"/>
          <w:sz w:val="24"/>
          <w:szCs w:val="24"/>
        </w:rPr>
        <w:t xml:space="preserve">t and have students say nada.  Talk about the counts of the notes.  Show part B on board </w:t>
      </w:r>
      <w:r w:rsidR="00F75B3E" w:rsidRPr="00F75B3E">
        <w:rPr>
          <w:rFonts w:ascii="Century Gothic" w:hAnsi="Century Gothic"/>
          <w:i/>
          <w:sz w:val="24"/>
          <w:szCs w:val="24"/>
          <w:u w:val="single"/>
        </w:rPr>
        <w:t>7 measures w/ four quarter notes each/tricky spot</w:t>
      </w:r>
      <w:r w:rsidR="00F75B3E">
        <w:rPr>
          <w:rFonts w:ascii="Century Gothic" w:hAnsi="Century Gothic"/>
          <w:sz w:val="24"/>
          <w:szCs w:val="24"/>
        </w:rPr>
        <w:t xml:space="preserve"> </w:t>
      </w:r>
      <w:r w:rsidR="006A0D6D">
        <w:rPr>
          <w:rFonts w:ascii="Century Gothic" w:hAnsi="Century Gothic"/>
          <w:sz w:val="24"/>
          <w:szCs w:val="24"/>
        </w:rPr>
        <w:t>Q- How many time do we clap all of these notes(1</w:t>
      </w:r>
      <w:r w:rsidR="006A0D6D" w:rsidRPr="006A0D6D">
        <w:rPr>
          <w:rFonts w:ascii="Century Gothic" w:hAnsi="Century Gothic"/>
          <w:sz w:val="24"/>
          <w:szCs w:val="24"/>
          <w:vertAlign w:val="superscript"/>
        </w:rPr>
        <w:t>st</w:t>
      </w:r>
      <w:r w:rsidR="006A0D6D">
        <w:rPr>
          <w:rFonts w:ascii="Century Gothic" w:hAnsi="Century Gothic"/>
          <w:sz w:val="24"/>
          <w:szCs w:val="24"/>
        </w:rPr>
        <w:t xml:space="preserve"> grade only)</w:t>
      </w:r>
      <w:r w:rsidR="00F75B3E">
        <w:rPr>
          <w:rFonts w:ascii="Century Gothic" w:hAnsi="Century Gothic"/>
          <w:sz w:val="24"/>
          <w:szCs w:val="24"/>
        </w:rPr>
        <w:t xml:space="preserve"> students practice counting to 28</w:t>
      </w:r>
    </w:p>
    <w:p w:rsidR="006A0D6D" w:rsidRDefault="006A0D6D" w:rsidP="00910C60">
      <w:pPr>
        <w:pStyle w:val="ListParagraph"/>
        <w:numPr>
          <w:ilvl w:val="0"/>
          <w:numId w:val="1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Instruments: Pass out sticks –Review rest and ready position and demonstrate piece 1:29 with students using alternating beats with the AB pattern </w:t>
      </w:r>
      <w:r w:rsidR="00EC1D45">
        <w:rPr>
          <w:rFonts w:ascii="Century Gothic" w:hAnsi="Century Gothic"/>
          <w:sz w:val="24"/>
          <w:szCs w:val="24"/>
        </w:rPr>
        <w:t>2</w:t>
      </w:r>
      <w:r w:rsidR="00EC1D45" w:rsidRPr="00EC1D45">
        <w:rPr>
          <w:rFonts w:ascii="Century Gothic" w:hAnsi="Century Gothic"/>
          <w:sz w:val="24"/>
          <w:szCs w:val="24"/>
          <w:vertAlign w:val="superscript"/>
        </w:rPr>
        <w:t>nd</w:t>
      </w:r>
      <w:r w:rsidR="00EC1D45">
        <w:rPr>
          <w:rFonts w:ascii="Century Gothic" w:hAnsi="Century Gothic"/>
          <w:sz w:val="24"/>
          <w:szCs w:val="24"/>
        </w:rPr>
        <w:t xml:space="preserve"> time have students do the piece by themselves- walk around and help those who are having trouble keeping a steady beat.</w:t>
      </w:r>
    </w:p>
    <w:p w:rsidR="00EC1D45" w:rsidRPr="00910C60" w:rsidRDefault="00EC1D45" w:rsidP="00910C60">
      <w:pPr>
        <w:pStyle w:val="ListParagraph"/>
        <w:numPr>
          <w:ilvl w:val="0"/>
          <w:numId w:val="1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Close: </w:t>
      </w:r>
      <w:r w:rsidRPr="00EC1D45">
        <w:rPr>
          <w:rFonts w:ascii="Century Gothic" w:hAnsi="Century Gothic"/>
          <w:b/>
          <w:sz w:val="24"/>
          <w:szCs w:val="24"/>
        </w:rPr>
        <w:t>Pair Share</w:t>
      </w:r>
      <w:r>
        <w:rPr>
          <w:rFonts w:ascii="Century Gothic" w:hAnsi="Century Gothic"/>
          <w:b/>
          <w:sz w:val="24"/>
          <w:szCs w:val="24"/>
        </w:rPr>
        <w:t xml:space="preserve"> </w:t>
      </w:r>
      <w:proofErr w:type="gramStart"/>
      <w:r>
        <w:rPr>
          <w:rFonts w:ascii="Century Gothic" w:hAnsi="Century Gothic"/>
          <w:sz w:val="24"/>
          <w:szCs w:val="24"/>
        </w:rPr>
        <w:t>What</w:t>
      </w:r>
      <w:proofErr w:type="gramEnd"/>
      <w:r>
        <w:rPr>
          <w:rFonts w:ascii="Century Gothic" w:hAnsi="Century Gothic"/>
          <w:sz w:val="24"/>
          <w:szCs w:val="24"/>
        </w:rPr>
        <w:t xml:space="preserve"> is a two part pattern piece? Demonstrate with a partner the two different parts and switch. Make sure you use a steady beat </w:t>
      </w:r>
    </w:p>
    <w:sectPr w:rsidR="00EC1D45" w:rsidRPr="00910C60" w:rsidSect="00BB2C8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Questria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E7693"/>
    <w:multiLevelType w:val="hybridMultilevel"/>
    <w:tmpl w:val="5A1446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A65CF"/>
    <w:multiLevelType w:val="hybridMultilevel"/>
    <w:tmpl w:val="20EA00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27A94"/>
    <w:multiLevelType w:val="multilevel"/>
    <w:tmpl w:val="825C7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6C3839"/>
    <w:multiLevelType w:val="multilevel"/>
    <w:tmpl w:val="36B2CDB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>
    <w:nsid w:val="132C4312"/>
    <w:multiLevelType w:val="hybridMultilevel"/>
    <w:tmpl w:val="7BD63B50"/>
    <w:lvl w:ilvl="0" w:tplc="22CC4F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BC058E"/>
    <w:multiLevelType w:val="multilevel"/>
    <w:tmpl w:val="6DB66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5965D0"/>
    <w:multiLevelType w:val="multilevel"/>
    <w:tmpl w:val="6D9A08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7">
    <w:nsid w:val="449B2ED7"/>
    <w:multiLevelType w:val="multilevel"/>
    <w:tmpl w:val="74A2C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D4A584F"/>
    <w:multiLevelType w:val="hybridMultilevel"/>
    <w:tmpl w:val="175CA0AE"/>
    <w:lvl w:ilvl="0" w:tplc="22CC4F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16201F5"/>
    <w:multiLevelType w:val="hybridMultilevel"/>
    <w:tmpl w:val="99061B70"/>
    <w:lvl w:ilvl="0" w:tplc="22CC4F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EB376D2"/>
    <w:multiLevelType w:val="multilevel"/>
    <w:tmpl w:val="71146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4"/>
  </w:num>
  <w:num w:numId="5">
    <w:abstractNumId w:val="7"/>
  </w:num>
  <w:num w:numId="6">
    <w:abstractNumId w:val="10"/>
  </w:num>
  <w:num w:numId="7">
    <w:abstractNumId w:val="5"/>
  </w:num>
  <w:num w:numId="8">
    <w:abstractNumId w:val="3"/>
  </w:num>
  <w:num w:numId="9">
    <w:abstractNumId w:val="6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C85"/>
    <w:rsid w:val="0011466E"/>
    <w:rsid w:val="00144D5E"/>
    <w:rsid w:val="002206A2"/>
    <w:rsid w:val="00441421"/>
    <w:rsid w:val="00546C06"/>
    <w:rsid w:val="006A0D6D"/>
    <w:rsid w:val="00772351"/>
    <w:rsid w:val="008341E2"/>
    <w:rsid w:val="00835581"/>
    <w:rsid w:val="00880F7F"/>
    <w:rsid w:val="008D1D2F"/>
    <w:rsid w:val="00910C60"/>
    <w:rsid w:val="009163A0"/>
    <w:rsid w:val="00916A78"/>
    <w:rsid w:val="00A52A71"/>
    <w:rsid w:val="00BB2C85"/>
    <w:rsid w:val="00DE1D94"/>
    <w:rsid w:val="00EC1D45"/>
    <w:rsid w:val="00F66D14"/>
    <w:rsid w:val="00F6775B"/>
    <w:rsid w:val="00F7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2C8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52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A52A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2C8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52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A52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5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2014-07-31T17:33:00Z</dcterms:created>
  <dcterms:modified xsi:type="dcterms:W3CDTF">2014-07-31T17:38:00Z</dcterms:modified>
</cp:coreProperties>
</file>