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0D" w:rsidRDefault="0093030D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93030D">
        <w:rPr>
          <w:b/>
          <w:noProof/>
          <w:sz w:val="28"/>
          <w:szCs w:val="28"/>
          <w:u w:val="single"/>
        </w:rPr>
        <w:drawing>
          <wp:inline distT="0" distB="0" distL="0" distR="0">
            <wp:extent cx="1762125" cy="1140325"/>
            <wp:effectExtent l="19050" t="0" r="9525" b="0"/>
            <wp:docPr id="2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63" cy="114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1F" w:rsidRPr="00855BD9" w:rsidRDefault="00CB1C1F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Learning</w:t>
      </w:r>
      <w:r w:rsidR="0091076A">
        <w:rPr>
          <w:b/>
          <w:sz w:val="28"/>
          <w:szCs w:val="28"/>
          <w:u w:val="single"/>
        </w:rPr>
        <w:t xml:space="preserve">: </w:t>
      </w:r>
      <w:r w:rsidR="00DA1141">
        <w:rPr>
          <w:b/>
          <w:sz w:val="28"/>
          <w:szCs w:val="28"/>
          <w:u w:val="single"/>
        </w:rPr>
        <w:t xml:space="preserve"> </w:t>
      </w:r>
      <w:r w:rsidR="00E76598">
        <w:rPr>
          <w:b/>
          <w:sz w:val="28"/>
          <w:szCs w:val="28"/>
          <w:u w:val="single"/>
        </w:rPr>
        <w:t>Higher Level Thinking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Topic</w:t>
      </w:r>
      <w:r w:rsidRPr="00855BD9">
        <w:rPr>
          <w:rFonts w:cs="Arial"/>
          <w:b/>
          <w:bCs/>
          <w:sz w:val="24"/>
          <w:szCs w:val="24"/>
        </w:rPr>
        <w:t xml:space="preserve"> to be covered: </w:t>
      </w:r>
      <w:r w:rsidR="0093030D">
        <w:rPr>
          <w:rFonts w:cs="Arial"/>
          <w:sz w:val="24"/>
          <w:szCs w:val="24"/>
        </w:rPr>
        <w:t>Higher level thinking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CB1C1F" w:rsidRPr="006149B6" w:rsidRDefault="00CB1C1F" w:rsidP="00CB1C1F">
      <w:pPr>
        <w:rPr>
          <w:b/>
          <w:color w:val="1F497D" w:themeColor="text2"/>
          <w:sz w:val="24"/>
          <w:szCs w:val="24"/>
        </w:rPr>
      </w:pPr>
      <w:r w:rsidRPr="003915CF">
        <w:rPr>
          <w:b/>
          <w:sz w:val="24"/>
          <w:szCs w:val="24"/>
        </w:rPr>
        <w:t>Time</w:t>
      </w:r>
      <w:r>
        <w:rPr>
          <w:sz w:val="24"/>
          <w:szCs w:val="24"/>
        </w:rPr>
        <w:t xml:space="preserve"> – </w:t>
      </w:r>
      <w:r w:rsidR="005A1B88">
        <w:rPr>
          <w:sz w:val="24"/>
          <w:szCs w:val="24"/>
        </w:rPr>
        <w:t>30minutes</w:t>
      </w:r>
    </w:p>
    <w:p w:rsidR="00CB1C1F" w:rsidRPr="005A1B88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General Notes:</w:t>
      </w:r>
      <w:r w:rsidR="005A1B88">
        <w:rPr>
          <w:rFonts w:cs="Arial"/>
          <w:b/>
          <w:bCs/>
          <w:sz w:val="24"/>
          <w:szCs w:val="24"/>
        </w:rPr>
        <w:t xml:space="preserve"> </w:t>
      </w:r>
      <w:r w:rsidR="005A1B88" w:rsidRPr="005A1B88">
        <w:rPr>
          <w:rFonts w:cs="Arial"/>
          <w:bCs/>
          <w:sz w:val="24"/>
          <w:szCs w:val="24"/>
        </w:rPr>
        <w:t xml:space="preserve">Effective questioning strategies can be the key to raising rigor in any content area. </w:t>
      </w:r>
    </w:p>
    <w:p w:rsidR="00CB1C1F" w:rsidRPr="00855BD9" w:rsidRDefault="00CB1C1F" w:rsidP="00717AB9">
      <w:pPr>
        <w:pStyle w:val="ListParagraph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4"/>
          <w:szCs w:val="24"/>
        </w:rPr>
      </w:pP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Materials:</w:t>
      </w:r>
    </w:p>
    <w:p w:rsidR="005A1B88" w:rsidRPr="005A1B88" w:rsidRDefault="005A1B88" w:rsidP="005A1B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proofErr w:type="spellStart"/>
      <w:r w:rsidRPr="005A1B88">
        <w:rPr>
          <w:rFonts w:cs="Arial"/>
          <w:bCs/>
          <w:sz w:val="24"/>
          <w:szCs w:val="24"/>
        </w:rPr>
        <w:t>Powerpoint</w:t>
      </w:r>
      <w:proofErr w:type="spellEnd"/>
      <w:r w:rsidRPr="005A1B88">
        <w:rPr>
          <w:rFonts w:cs="Arial"/>
          <w:bCs/>
          <w:sz w:val="24"/>
          <w:szCs w:val="24"/>
        </w:rPr>
        <w:t xml:space="preserve"> on Costa’s Levels</w:t>
      </w:r>
    </w:p>
    <w:p w:rsidR="005A1B88" w:rsidRPr="005A1B88" w:rsidRDefault="005A1B88" w:rsidP="005A1B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5A1B88">
        <w:rPr>
          <w:rFonts w:cs="Arial"/>
          <w:bCs/>
          <w:sz w:val="24"/>
          <w:szCs w:val="24"/>
        </w:rPr>
        <w:t>T-chart on sentence starters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5A1B88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 xml:space="preserve">Objectives: 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Each teacher will be able to:</w:t>
      </w:r>
    </w:p>
    <w:p w:rsidR="005A1B88" w:rsidRPr="005A1B88" w:rsidRDefault="005A1B88" w:rsidP="005A1B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5A1B88">
        <w:rPr>
          <w:rFonts w:cs="Arial"/>
          <w:bCs/>
          <w:sz w:val="24"/>
          <w:szCs w:val="24"/>
        </w:rPr>
        <w:t>Identify how questions can raise rigor for students</w:t>
      </w:r>
    </w:p>
    <w:p w:rsidR="005A1B88" w:rsidRPr="005A1B88" w:rsidRDefault="005A1B88" w:rsidP="005A1B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5A1B88">
        <w:rPr>
          <w:rFonts w:cs="Arial"/>
          <w:bCs/>
          <w:sz w:val="24"/>
          <w:szCs w:val="24"/>
        </w:rPr>
        <w:t xml:space="preserve">Identify question starters to reach higher levels of thinking </w:t>
      </w:r>
    </w:p>
    <w:p w:rsidR="005B34FE" w:rsidRDefault="005B34FE"/>
    <w:sectPr w:rsidR="005B34FE" w:rsidSect="005B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6A" w:rsidRDefault="0091076A" w:rsidP="00717AB9">
      <w:pPr>
        <w:spacing w:before="0" w:after="0"/>
      </w:pPr>
      <w:r>
        <w:separator/>
      </w:r>
    </w:p>
  </w:endnote>
  <w:endnote w:type="continuationSeparator" w:id="0">
    <w:p w:rsidR="0091076A" w:rsidRDefault="0091076A" w:rsidP="00717AB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6A" w:rsidRDefault="0091076A" w:rsidP="00717AB9">
      <w:pPr>
        <w:spacing w:before="0" w:after="0"/>
      </w:pPr>
      <w:r>
        <w:separator/>
      </w:r>
    </w:p>
  </w:footnote>
  <w:footnote w:type="continuationSeparator" w:id="0">
    <w:p w:rsidR="0091076A" w:rsidRDefault="0091076A" w:rsidP="00717AB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45F92"/>
    <w:multiLevelType w:val="hybridMultilevel"/>
    <w:tmpl w:val="68E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F30ED"/>
    <w:multiLevelType w:val="hybridMultilevel"/>
    <w:tmpl w:val="6120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4189D"/>
    <w:multiLevelType w:val="hybridMultilevel"/>
    <w:tmpl w:val="C7FED6F8"/>
    <w:lvl w:ilvl="0" w:tplc="A0648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6D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A1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C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44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0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A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8C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6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E7F72C9"/>
    <w:multiLevelType w:val="hybridMultilevel"/>
    <w:tmpl w:val="C16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305E2"/>
    <w:multiLevelType w:val="hybridMultilevel"/>
    <w:tmpl w:val="A8A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C1F"/>
    <w:rsid w:val="00112E88"/>
    <w:rsid w:val="00145BEC"/>
    <w:rsid w:val="00146651"/>
    <w:rsid w:val="00294798"/>
    <w:rsid w:val="003A7BA4"/>
    <w:rsid w:val="00593A7B"/>
    <w:rsid w:val="005A1B88"/>
    <w:rsid w:val="005B34FE"/>
    <w:rsid w:val="00645073"/>
    <w:rsid w:val="00717AB9"/>
    <w:rsid w:val="0084676E"/>
    <w:rsid w:val="0091076A"/>
    <w:rsid w:val="0093030D"/>
    <w:rsid w:val="00A34F17"/>
    <w:rsid w:val="00C264D5"/>
    <w:rsid w:val="00CB1C1F"/>
    <w:rsid w:val="00CF3820"/>
    <w:rsid w:val="00DA1141"/>
    <w:rsid w:val="00E76598"/>
    <w:rsid w:val="00E942DA"/>
    <w:rsid w:val="00F9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1F"/>
    <w:pPr>
      <w:spacing w:before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1F"/>
    <w:pPr>
      <w:ind w:left="720"/>
      <w:contextualSpacing/>
    </w:pPr>
  </w:style>
  <w:style w:type="paragraph" w:customStyle="1" w:styleId="Default">
    <w:name w:val="Default"/>
    <w:rsid w:val="00CB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A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3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5</cp:revision>
  <cp:lastPrinted>2013-09-05T15:52:00Z</cp:lastPrinted>
  <dcterms:created xsi:type="dcterms:W3CDTF">2013-10-03T19:58:00Z</dcterms:created>
  <dcterms:modified xsi:type="dcterms:W3CDTF">2013-11-19T19:48:00Z</dcterms:modified>
</cp:coreProperties>
</file>