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A5" w:rsidRDefault="009133A5" w:rsidP="009133A5">
      <w:pPr>
        <w:jc w:val="center"/>
        <w:rPr>
          <w:b/>
        </w:rPr>
      </w:pPr>
      <w:r w:rsidRPr="009133A5">
        <w:rPr>
          <w:b/>
          <w:noProof/>
        </w:rPr>
        <w:drawing>
          <wp:inline distT="0" distB="0" distL="0" distR="0">
            <wp:extent cx="1771650" cy="1145173"/>
            <wp:effectExtent l="19050" t="0" r="0" b="0"/>
            <wp:docPr id="1" name="Picture 1" descr="https://lh6.googleusercontent.com/Ehf8lxDhtdhsQQkq1DQE_jJc6PHtOBvZVc_dHGxxi1miwzm0ldcYNMwsMNtEHyFyO8sS0u5I9K_K-aC3lbP4ooy7WrigdS4CkxYDZp2z0fc-SFnQMMWklk68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Ehf8lxDhtdhsQQkq1DQE_jJc6PHtOBvZVc_dHGxxi1miwzm0ldcYNMwsMNtEHyFyO8sS0u5I9K_K-aC3lbP4ooy7WrigdS4CkxYDZp2z0fc-SFnQMMWklk684g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45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4FE" w:rsidRPr="009133A5" w:rsidRDefault="009133A5" w:rsidP="009133A5">
      <w:pPr>
        <w:jc w:val="center"/>
        <w:rPr>
          <w:b/>
          <w:sz w:val="28"/>
          <w:szCs w:val="28"/>
        </w:rPr>
      </w:pPr>
      <w:r w:rsidRPr="009133A5">
        <w:rPr>
          <w:b/>
          <w:sz w:val="28"/>
          <w:szCs w:val="28"/>
        </w:rPr>
        <w:t>Factors of College Admission</w:t>
      </w:r>
    </w:p>
    <w:p w:rsidR="009133A5" w:rsidRDefault="009133A5">
      <w:r>
        <w:t xml:space="preserve">According to the National Association of College Admissions Counselors, the following factors are most generally considered by colleges for admission.  They are ranked in the order of importance. </w:t>
      </w:r>
    </w:p>
    <w:p w:rsidR="009133A5" w:rsidRDefault="009133A5"/>
    <w:p w:rsidR="009133A5" w:rsidRDefault="009133A5">
      <w:r>
        <w:t>Suggested Activity:</w:t>
      </w:r>
    </w:p>
    <w:p w:rsidR="009133A5" w:rsidRDefault="009133A5">
      <w:r>
        <w:t>Print each factor on a card and give one to each volunteer.  Have the volunteers work together to arrange themselves into the order of importance.  Assistance from the rest of the group is strongly encouraged.</w:t>
      </w:r>
    </w:p>
    <w:p w:rsidR="009133A5" w:rsidRDefault="009133A5"/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>Grades in college prep classes</w:t>
      </w:r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>Strength of curriculum</w:t>
      </w:r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>ACT/SAT Scores</w:t>
      </w:r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>Overall GPA</w:t>
      </w:r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 xml:space="preserve">Strength of the essay or writing sample </w:t>
      </w:r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 xml:space="preserve">Counselor and teacher </w:t>
      </w:r>
      <w:proofErr w:type="spellStart"/>
      <w:r>
        <w:t>recs</w:t>
      </w:r>
      <w:proofErr w:type="spellEnd"/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 xml:space="preserve">Extracurricular activities </w:t>
      </w:r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 xml:space="preserve">Class Rank </w:t>
      </w:r>
    </w:p>
    <w:p w:rsidR="009133A5" w:rsidRDefault="009133A5" w:rsidP="009133A5">
      <w:pPr>
        <w:numPr>
          <w:ilvl w:val="0"/>
          <w:numId w:val="1"/>
        </w:numPr>
        <w:spacing w:after="0" w:line="240" w:lineRule="auto"/>
      </w:pPr>
      <w:r>
        <w:t>Student's level of interest in attending</w:t>
      </w:r>
    </w:p>
    <w:p w:rsidR="009133A5" w:rsidRDefault="009133A5"/>
    <w:p w:rsidR="009133A5" w:rsidRDefault="009133A5"/>
    <w:p w:rsidR="009133A5" w:rsidRDefault="009133A5"/>
    <w:p w:rsidR="009133A5" w:rsidRDefault="009133A5"/>
    <w:p w:rsidR="009133A5" w:rsidRDefault="009133A5"/>
    <w:sectPr w:rsidR="009133A5" w:rsidSect="005B3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4A0D"/>
    <w:multiLevelType w:val="hybridMultilevel"/>
    <w:tmpl w:val="F8BAB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E1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404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582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40C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6FA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C93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98E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9A9C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0C7B70"/>
    <w:rsid w:val="000C7B70"/>
    <w:rsid w:val="001E3E75"/>
    <w:rsid w:val="005B34FE"/>
    <w:rsid w:val="0087794E"/>
    <w:rsid w:val="009133A5"/>
    <w:rsid w:val="00EC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lh6.googleusercontent.com/Ehf8lxDhtdhsQQkq1DQE_jJc6PHtOBvZVc_dHGxxi1miwzm0ldcYNMwsMNtEHyFyO8sS0u5I9K_K-aC3lbP4ooy7WrigdS4CkxYDZp2z0fc-SFnQMMWklk68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>SUSD-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</dc:creator>
  <cp:keywords/>
  <dc:description/>
  <cp:lastModifiedBy>nju</cp:lastModifiedBy>
  <cp:revision>2</cp:revision>
  <dcterms:created xsi:type="dcterms:W3CDTF">2013-10-31T21:40:00Z</dcterms:created>
  <dcterms:modified xsi:type="dcterms:W3CDTF">2013-10-31T21:40:00Z</dcterms:modified>
</cp:coreProperties>
</file>