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7E" w:rsidRDefault="003E4272" w:rsidP="003E4272">
      <w:pPr>
        <w:jc w:val="center"/>
      </w:pPr>
      <w:bookmarkStart w:id="0" w:name="_GoBack"/>
      <w:bookmarkEnd w:id="0"/>
      <w:r w:rsidRPr="003E4272">
        <w:rPr>
          <w:noProof/>
        </w:rPr>
        <w:drawing>
          <wp:inline distT="0" distB="0" distL="0" distR="0">
            <wp:extent cx="971550" cy="574294"/>
            <wp:effectExtent l="19050" t="0" r="0" b="0"/>
            <wp:docPr id="2" name="Picture 1" descr="http://sol.susd12.org/system/files/susd_t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.susd12.org/system/files/susd_ts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98" cy="5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EA9" w:rsidRDefault="00FF2EA9" w:rsidP="003E4272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71663" cy="1107181"/>
            <wp:effectExtent l="19050" t="0" r="0" b="0"/>
            <wp:docPr id="3" name="Picture 1" descr="businesses,charts,graphs,line graphs,Photographs,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es,charts,graphs,line graphs,Photographs,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62" cy="11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FA2" w:rsidRPr="009700D4" w:rsidRDefault="005F4FA2" w:rsidP="003E4272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9700D4">
        <w:rPr>
          <w:rFonts w:asciiTheme="majorHAnsi" w:hAnsiTheme="majorHAnsi"/>
          <w:b/>
          <w:sz w:val="20"/>
          <w:szCs w:val="20"/>
        </w:rPr>
        <w:t>“The Nexus</w:t>
      </w:r>
      <w:r w:rsidR="00FF2EA9" w:rsidRPr="009700D4">
        <w:rPr>
          <w:rFonts w:asciiTheme="majorHAnsi" w:hAnsiTheme="majorHAnsi"/>
          <w:b/>
          <w:sz w:val="20"/>
          <w:szCs w:val="20"/>
        </w:rPr>
        <w:t>…Where Rigorous Academic, Technical and Innovative Skills Intersect</w:t>
      </w:r>
      <w:r w:rsidRPr="009700D4">
        <w:rPr>
          <w:rFonts w:asciiTheme="majorHAnsi" w:hAnsiTheme="majorHAnsi"/>
          <w:b/>
          <w:sz w:val="20"/>
          <w:szCs w:val="20"/>
        </w:rPr>
        <w:t xml:space="preserve">” </w:t>
      </w:r>
    </w:p>
    <w:p w:rsidR="003E4272" w:rsidRPr="009700D4" w:rsidRDefault="003E4272" w:rsidP="003E4272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9700D4">
        <w:rPr>
          <w:rFonts w:asciiTheme="majorHAnsi" w:hAnsiTheme="majorHAnsi"/>
          <w:b/>
          <w:sz w:val="20"/>
          <w:szCs w:val="20"/>
        </w:rPr>
        <w:t xml:space="preserve">Annual </w:t>
      </w:r>
      <w:r w:rsidR="00317B4D" w:rsidRPr="009700D4">
        <w:rPr>
          <w:rFonts w:asciiTheme="majorHAnsi" w:hAnsiTheme="majorHAnsi"/>
          <w:b/>
          <w:sz w:val="20"/>
          <w:szCs w:val="20"/>
        </w:rPr>
        <w:t xml:space="preserve">CTE </w:t>
      </w:r>
      <w:r w:rsidRPr="009700D4">
        <w:rPr>
          <w:rFonts w:asciiTheme="majorHAnsi" w:hAnsiTheme="majorHAnsi"/>
          <w:b/>
          <w:sz w:val="20"/>
          <w:szCs w:val="20"/>
        </w:rPr>
        <w:t>Program Evaluation</w:t>
      </w:r>
      <w:r w:rsidR="00317B4D" w:rsidRPr="009700D4">
        <w:rPr>
          <w:rFonts w:asciiTheme="majorHAnsi" w:hAnsiTheme="majorHAnsi"/>
          <w:b/>
          <w:sz w:val="20"/>
          <w:szCs w:val="20"/>
        </w:rPr>
        <w:t>/College and Career Academy Planning</w:t>
      </w:r>
      <w:r w:rsidRPr="009700D4">
        <w:rPr>
          <w:rFonts w:asciiTheme="majorHAnsi" w:hAnsiTheme="majorHAnsi"/>
          <w:b/>
          <w:sz w:val="20"/>
          <w:szCs w:val="20"/>
        </w:rPr>
        <w:t xml:space="preserve"> Meeting</w:t>
      </w:r>
    </w:p>
    <w:p w:rsidR="003E4272" w:rsidRPr="00005A59" w:rsidRDefault="003E4272" w:rsidP="003E4272">
      <w:pPr>
        <w:spacing w:line="240" w:lineRule="auto"/>
        <w:jc w:val="center"/>
        <w:rPr>
          <w:b/>
          <w:sz w:val="16"/>
          <w:szCs w:val="16"/>
        </w:rPr>
      </w:pPr>
      <w:r w:rsidRPr="00005A59">
        <w:rPr>
          <w:b/>
          <w:sz w:val="16"/>
          <w:szCs w:val="16"/>
        </w:rPr>
        <w:t xml:space="preserve">Wednesday, </w:t>
      </w:r>
      <w:r w:rsidR="005F4FA2" w:rsidRPr="00005A59">
        <w:rPr>
          <w:b/>
          <w:sz w:val="16"/>
          <w:szCs w:val="16"/>
        </w:rPr>
        <w:t>October 9</w:t>
      </w:r>
      <w:r w:rsidRPr="00005A59">
        <w:rPr>
          <w:b/>
          <w:sz w:val="16"/>
          <w:szCs w:val="16"/>
        </w:rPr>
        <w:t>, 2013, 7:30 a.m.,</w:t>
      </w:r>
      <w:r w:rsidR="004E7E02" w:rsidRPr="00005A59">
        <w:rPr>
          <w:b/>
          <w:sz w:val="16"/>
          <w:szCs w:val="16"/>
        </w:rPr>
        <w:t xml:space="preserve"> </w:t>
      </w:r>
      <w:r w:rsidRPr="00005A59">
        <w:rPr>
          <w:b/>
          <w:sz w:val="16"/>
          <w:szCs w:val="16"/>
        </w:rPr>
        <w:t>Desert Diamond Conference Center, 7350 S. Nogales Highway</w:t>
      </w:r>
    </w:p>
    <w:p w:rsidR="003E4272" w:rsidRPr="00005A59" w:rsidRDefault="003E4272" w:rsidP="003E4272">
      <w:pPr>
        <w:spacing w:line="240" w:lineRule="auto"/>
        <w:jc w:val="center"/>
        <w:rPr>
          <w:b/>
          <w:sz w:val="24"/>
          <w:szCs w:val="24"/>
        </w:rPr>
      </w:pPr>
      <w:r w:rsidRPr="00005A59">
        <w:rPr>
          <w:b/>
          <w:sz w:val="24"/>
          <w:szCs w:val="24"/>
        </w:rPr>
        <w:t>Agenda</w:t>
      </w:r>
    </w:p>
    <w:p w:rsidR="00C518E6" w:rsidRPr="00005A59" w:rsidRDefault="00C518E6" w:rsidP="003E4272">
      <w:pPr>
        <w:spacing w:line="240" w:lineRule="auto"/>
        <w:jc w:val="center"/>
        <w:rPr>
          <w:b/>
          <w:i/>
          <w:sz w:val="18"/>
          <w:szCs w:val="18"/>
        </w:rPr>
      </w:pPr>
      <w:r w:rsidRPr="00005A59">
        <w:rPr>
          <w:b/>
          <w:i/>
          <w:sz w:val="18"/>
          <w:szCs w:val="18"/>
        </w:rPr>
        <w:t xml:space="preserve">Session Objectives:  By the end of the morning session, </w:t>
      </w:r>
      <w:r w:rsidR="00005A59" w:rsidRPr="00005A59">
        <w:rPr>
          <w:b/>
          <w:i/>
          <w:sz w:val="18"/>
          <w:szCs w:val="18"/>
        </w:rPr>
        <w:t>stakeholders</w:t>
      </w:r>
      <w:r w:rsidRPr="00005A59">
        <w:rPr>
          <w:b/>
          <w:i/>
          <w:sz w:val="18"/>
          <w:szCs w:val="18"/>
        </w:rPr>
        <w:t xml:space="preserve"> will </w:t>
      </w:r>
      <w:r w:rsidR="00005A59">
        <w:rPr>
          <w:b/>
          <w:i/>
          <w:sz w:val="18"/>
          <w:szCs w:val="18"/>
        </w:rPr>
        <w:t>have had the opportunity to</w:t>
      </w:r>
      <w:r w:rsidRPr="00005A59">
        <w:rPr>
          <w:b/>
          <w:i/>
          <w:sz w:val="18"/>
          <w:szCs w:val="18"/>
        </w:rPr>
        <w:t xml:space="preserve"> review CTE program performance measures data and </w:t>
      </w:r>
      <w:r w:rsidR="00005A59">
        <w:rPr>
          <w:b/>
          <w:i/>
          <w:sz w:val="18"/>
          <w:szCs w:val="18"/>
        </w:rPr>
        <w:t xml:space="preserve">will </w:t>
      </w:r>
      <w:r w:rsidRPr="00005A59">
        <w:rPr>
          <w:b/>
          <w:i/>
          <w:sz w:val="18"/>
          <w:szCs w:val="18"/>
        </w:rPr>
        <w:t xml:space="preserve">have </w:t>
      </w:r>
      <w:r w:rsidR="00005A59">
        <w:rPr>
          <w:b/>
          <w:i/>
          <w:sz w:val="18"/>
          <w:szCs w:val="18"/>
        </w:rPr>
        <w:t xml:space="preserve">had </w:t>
      </w:r>
      <w:r w:rsidRPr="00005A59">
        <w:rPr>
          <w:b/>
          <w:i/>
          <w:sz w:val="18"/>
          <w:szCs w:val="18"/>
        </w:rPr>
        <w:t>an opportunity to provide feedback regarding the data and offer suggestions or comments regarding the program’s performance</w:t>
      </w:r>
      <w:r w:rsidR="00005A59" w:rsidRPr="00005A59">
        <w:rPr>
          <w:b/>
          <w:i/>
          <w:sz w:val="18"/>
          <w:szCs w:val="18"/>
        </w:rPr>
        <w:t xml:space="preserve"> and action plan</w:t>
      </w:r>
      <w:r w:rsidRPr="00005A59">
        <w:rPr>
          <w:b/>
          <w:i/>
          <w:sz w:val="18"/>
          <w:szCs w:val="18"/>
        </w:rPr>
        <w:t xml:space="preserve">.  By the end of the afternoon session, attendees will have had the opportunity to participate in an activity to deepen </w:t>
      </w:r>
      <w:r w:rsidR="00005A59" w:rsidRPr="00005A59">
        <w:rPr>
          <w:b/>
          <w:i/>
          <w:sz w:val="18"/>
          <w:szCs w:val="18"/>
        </w:rPr>
        <w:t xml:space="preserve">their </w:t>
      </w:r>
      <w:r w:rsidRPr="00005A59">
        <w:rPr>
          <w:b/>
          <w:i/>
          <w:sz w:val="18"/>
          <w:szCs w:val="18"/>
        </w:rPr>
        <w:t xml:space="preserve">knowledge and understanding of </w:t>
      </w:r>
      <w:r w:rsidR="00005A59">
        <w:rPr>
          <w:b/>
          <w:i/>
          <w:sz w:val="18"/>
          <w:szCs w:val="18"/>
        </w:rPr>
        <w:t xml:space="preserve">fellow </w:t>
      </w:r>
      <w:r w:rsidR="00005A59" w:rsidRPr="00005A59">
        <w:rPr>
          <w:b/>
          <w:i/>
          <w:sz w:val="18"/>
          <w:szCs w:val="18"/>
        </w:rPr>
        <w:t xml:space="preserve">CCA </w:t>
      </w:r>
      <w:r w:rsidRPr="00005A59">
        <w:rPr>
          <w:b/>
          <w:i/>
          <w:sz w:val="18"/>
          <w:szCs w:val="18"/>
        </w:rPr>
        <w:t>academy members</w:t>
      </w:r>
      <w:r w:rsidR="00005A59" w:rsidRPr="00005A59">
        <w:rPr>
          <w:b/>
          <w:i/>
          <w:sz w:val="18"/>
          <w:szCs w:val="18"/>
        </w:rPr>
        <w:t xml:space="preserve"> and the diverse experiences, knowledge and skills that members can bring to the academy </w:t>
      </w:r>
      <w:r w:rsidR="0070586A">
        <w:rPr>
          <w:b/>
          <w:i/>
          <w:sz w:val="18"/>
          <w:szCs w:val="18"/>
        </w:rPr>
        <w:t xml:space="preserve">real-world challenge-based learning </w:t>
      </w:r>
      <w:r w:rsidR="00005A59" w:rsidRPr="00005A59">
        <w:rPr>
          <w:b/>
          <w:i/>
          <w:sz w:val="18"/>
          <w:szCs w:val="18"/>
        </w:rPr>
        <w:t>experience and have an opportunity to begin the handbook foundation of their respective academy.</w:t>
      </w:r>
    </w:p>
    <w:p w:rsidR="00DB7FE4" w:rsidRPr="002B0B02" w:rsidRDefault="00EF73DE" w:rsidP="003E4272">
      <w:pPr>
        <w:rPr>
          <w:sz w:val="18"/>
          <w:szCs w:val="18"/>
        </w:rPr>
      </w:pPr>
      <w:r w:rsidRPr="002B0B02">
        <w:rPr>
          <w:sz w:val="18"/>
          <w:szCs w:val="18"/>
        </w:rPr>
        <w:t>7:30 a.m.</w:t>
      </w:r>
      <w:r w:rsidRPr="002B0B02">
        <w:rPr>
          <w:sz w:val="18"/>
          <w:szCs w:val="18"/>
        </w:rPr>
        <w:tab/>
      </w:r>
      <w:r w:rsidRPr="002B0B02">
        <w:rPr>
          <w:sz w:val="18"/>
          <w:szCs w:val="18"/>
        </w:rPr>
        <w:tab/>
      </w:r>
      <w:r w:rsidR="002B0B02">
        <w:rPr>
          <w:sz w:val="18"/>
          <w:szCs w:val="18"/>
        </w:rPr>
        <w:tab/>
      </w:r>
      <w:r w:rsidR="00DB7FE4" w:rsidRPr="002B0B02">
        <w:rPr>
          <w:sz w:val="18"/>
          <w:szCs w:val="18"/>
        </w:rPr>
        <w:t>Registration and Breakfast</w:t>
      </w:r>
      <w:r w:rsidR="003E4272" w:rsidRPr="002B0B02">
        <w:rPr>
          <w:sz w:val="18"/>
          <w:szCs w:val="18"/>
        </w:rPr>
        <w:t xml:space="preserve"> </w:t>
      </w:r>
    </w:p>
    <w:p w:rsidR="00DB7FE4" w:rsidRPr="002B0B02" w:rsidRDefault="00DB7FE4" w:rsidP="00DB7FE4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7:45 a.m.</w:t>
      </w:r>
      <w:r w:rsidRPr="002B0B02">
        <w:rPr>
          <w:sz w:val="18"/>
          <w:szCs w:val="18"/>
        </w:rPr>
        <w:tab/>
      </w:r>
      <w:r w:rsidR="003E4272" w:rsidRPr="002B0B02">
        <w:rPr>
          <w:sz w:val="18"/>
          <w:szCs w:val="18"/>
        </w:rPr>
        <w:t>Welcome and Introductions</w:t>
      </w:r>
      <w:r w:rsidRPr="002B0B02">
        <w:rPr>
          <w:sz w:val="18"/>
          <w:szCs w:val="18"/>
        </w:rPr>
        <w:t>-</w:t>
      </w:r>
      <w:r w:rsidR="009700D4" w:rsidRPr="002B0B02">
        <w:rPr>
          <w:sz w:val="18"/>
          <w:szCs w:val="18"/>
        </w:rPr>
        <w:t xml:space="preserve">Dr. Manuel Isquierdo, Superintendent </w:t>
      </w:r>
    </w:p>
    <w:p w:rsidR="00A600C0" w:rsidRDefault="00EF73DE" w:rsidP="003F2B3D">
      <w:pPr>
        <w:ind w:left="2160" w:hanging="2160"/>
        <w:rPr>
          <w:color w:val="000000" w:themeColor="text1"/>
          <w:sz w:val="18"/>
          <w:szCs w:val="18"/>
        </w:rPr>
      </w:pPr>
      <w:r w:rsidRPr="002B0B02">
        <w:rPr>
          <w:sz w:val="18"/>
          <w:szCs w:val="18"/>
        </w:rPr>
        <w:t>8:00 a.m.-8:</w:t>
      </w:r>
      <w:r w:rsidR="005F4FA2" w:rsidRPr="002B0B02">
        <w:rPr>
          <w:sz w:val="18"/>
          <w:szCs w:val="18"/>
        </w:rPr>
        <w:t>10</w:t>
      </w:r>
      <w:r w:rsidR="003E4272" w:rsidRPr="002B0B02">
        <w:rPr>
          <w:sz w:val="18"/>
          <w:szCs w:val="18"/>
        </w:rPr>
        <w:t xml:space="preserve"> a.m. </w:t>
      </w:r>
      <w:r w:rsidRPr="002B0B02">
        <w:rPr>
          <w:sz w:val="18"/>
          <w:szCs w:val="18"/>
        </w:rPr>
        <w:tab/>
      </w:r>
      <w:r w:rsidR="00A600C0">
        <w:rPr>
          <w:color w:val="000000" w:themeColor="text1"/>
          <w:sz w:val="18"/>
          <w:szCs w:val="18"/>
        </w:rPr>
        <w:t xml:space="preserve">High School </w:t>
      </w:r>
      <w:r w:rsidR="005F4FA2" w:rsidRPr="002B0B02">
        <w:rPr>
          <w:color w:val="000000" w:themeColor="text1"/>
          <w:sz w:val="18"/>
          <w:szCs w:val="18"/>
        </w:rPr>
        <w:t>Technology</w:t>
      </w:r>
      <w:r w:rsidR="00A600C0">
        <w:rPr>
          <w:color w:val="000000" w:themeColor="text1"/>
          <w:sz w:val="18"/>
          <w:szCs w:val="18"/>
        </w:rPr>
        <w:t>/CTE BioSci and Precision Mfg.-Engineering-Drafting</w:t>
      </w:r>
      <w:r w:rsidR="005F4FA2" w:rsidRPr="002B0B02">
        <w:rPr>
          <w:color w:val="000000" w:themeColor="text1"/>
          <w:sz w:val="18"/>
          <w:szCs w:val="18"/>
        </w:rPr>
        <w:t xml:space="preserve"> </w:t>
      </w:r>
      <w:r w:rsidR="00A600C0">
        <w:rPr>
          <w:color w:val="000000" w:themeColor="text1"/>
          <w:sz w:val="18"/>
          <w:szCs w:val="18"/>
        </w:rPr>
        <w:t xml:space="preserve">and Film/TV Lennon Bus </w:t>
      </w:r>
      <w:r w:rsidR="005F4FA2" w:rsidRPr="002B0B02">
        <w:rPr>
          <w:color w:val="000000" w:themeColor="text1"/>
          <w:sz w:val="18"/>
          <w:szCs w:val="18"/>
        </w:rPr>
        <w:t>Video</w:t>
      </w:r>
      <w:r w:rsidR="00A600C0">
        <w:rPr>
          <w:color w:val="000000" w:themeColor="text1"/>
          <w:sz w:val="18"/>
          <w:szCs w:val="18"/>
        </w:rPr>
        <w:t xml:space="preserve">s </w:t>
      </w:r>
    </w:p>
    <w:p w:rsidR="003E4272" w:rsidRPr="002B0B02" w:rsidRDefault="005F4FA2" w:rsidP="00DB7FE4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8:15</w:t>
      </w:r>
      <w:r w:rsidR="00EF73DE" w:rsidRPr="002B0B02">
        <w:rPr>
          <w:sz w:val="18"/>
          <w:szCs w:val="18"/>
        </w:rPr>
        <w:t xml:space="preserve"> a.m.-</w:t>
      </w:r>
      <w:r w:rsidRPr="002B0B02">
        <w:rPr>
          <w:sz w:val="18"/>
          <w:szCs w:val="18"/>
        </w:rPr>
        <w:t>8:30</w:t>
      </w:r>
      <w:r w:rsidR="00EF73DE" w:rsidRPr="002B0B02">
        <w:rPr>
          <w:sz w:val="18"/>
          <w:szCs w:val="18"/>
        </w:rPr>
        <w:t xml:space="preserve"> a.m.</w:t>
      </w:r>
      <w:r w:rsidR="00EF73DE" w:rsidRPr="002B0B02">
        <w:rPr>
          <w:sz w:val="18"/>
          <w:szCs w:val="18"/>
        </w:rPr>
        <w:tab/>
        <w:t>SUSD Career and Technical Education</w:t>
      </w:r>
      <w:r w:rsidRPr="002B0B02">
        <w:rPr>
          <w:sz w:val="18"/>
          <w:szCs w:val="18"/>
        </w:rPr>
        <w:t>/College and Career Academies</w:t>
      </w:r>
      <w:r w:rsidR="00EF73DE" w:rsidRPr="002B0B02">
        <w:rPr>
          <w:sz w:val="18"/>
          <w:szCs w:val="18"/>
        </w:rPr>
        <w:t xml:space="preserve"> Update</w:t>
      </w:r>
      <w:r w:rsidR="00DB7FE4" w:rsidRPr="002B0B02">
        <w:rPr>
          <w:sz w:val="18"/>
          <w:szCs w:val="18"/>
        </w:rPr>
        <w:t>-Kathy Prather, Director of Career and Technical Education/JTED</w:t>
      </w:r>
      <w:r w:rsidRPr="002B0B02">
        <w:rPr>
          <w:sz w:val="18"/>
          <w:szCs w:val="18"/>
        </w:rPr>
        <w:t>; NJ Utter, Director Of College Readiness</w:t>
      </w:r>
      <w:r w:rsidR="00EF73DE" w:rsidRPr="002B0B02">
        <w:rPr>
          <w:sz w:val="18"/>
          <w:szCs w:val="18"/>
        </w:rPr>
        <w:t xml:space="preserve"> </w:t>
      </w:r>
    </w:p>
    <w:p w:rsidR="005F4FA2" w:rsidRPr="002B0B02" w:rsidRDefault="005F4FA2" w:rsidP="003E4272">
      <w:pPr>
        <w:rPr>
          <w:sz w:val="18"/>
          <w:szCs w:val="18"/>
        </w:rPr>
      </w:pPr>
      <w:r w:rsidRPr="002B0B02">
        <w:rPr>
          <w:sz w:val="18"/>
          <w:szCs w:val="18"/>
        </w:rPr>
        <w:t>8:30</w:t>
      </w:r>
      <w:r w:rsidR="00EF73DE" w:rsidRPr="002B0B02">
        <w:rPr>
          <w:sz w:val="18"/>
          <w:szCs w:val="18"/>
        </w:rPr>
        <w:t xml:space="preserve"> </w:t>
      </w:r>
      <w:r w:rsidRPr="002B0B02">
        <w:rPr>
          <w:sz w:val="18"/>
          <w:szCs w:val="18"/>
        </w:rPr>
        <w:t>a.m.-9:15</w:t>
      </w:r>
      <w:r w:rsidR="00EF73DE" w:rsidRPr="002B0B02">
        <w:rPr>
          <w:sz w:val="18"/>
          <w:szCs w:val="18"/>
        </w:rPr>
        <w:t xml:space="preserve"> a.m.</w:t>
      </w:r>
      <w:r w:rsidR="00EF73DE" w:rsidRPr="002B0B02">
        <w:rPr>
          <w:sz w:val="18"/>
          <w:szCs w:val="18"/>
        </w:rPr>
        <w:tab/>
      </w:r>
      <w:r w:rsidR="002B0B02">
        <w:rPr>
          <w:sz w:val="18"/>
          <w:szCs w:val="18"/>
        </w:rPr>
        <w:tab/>
      </w:r>
      <w:r w:rsidR="00970B41" w:rsidRPr="002B0B02">
        <w:rPr>
          <w:sz w:val="18"/>
          <w:szCs w:val="18"/>
        </w:rPr>
        <w:t xml:space="preserve">CTE </w:t>
      </w:r>
      <w:r w:rsidR="00EF73DE" w:rsidRPr="002B0B02">
        <w:rPr>
          <w:sz w:val="18"/>
          <w:szCs w:val="18"/>
        </w:rPr>
        <w:t xml:space="preserve">Program-Specific </w:t>
      </w:r>
      <w:r w:rsidRPr="002B0B02">
        <w:rPr>
          <w:sz w:val="18"/>
          <w:szCs w:val="18"/>
        </w:rPr>
        <w:t xml:space="preserve">Data Review and </w:t>
      </w:r>
      <w:r w:rsidR="00EF73DE" w:rsidRPr="002B0B02">
        <w:rPr>
          <w:sz w:val="18"/>
          <w:szCs w:val="18"/>
        </w:rPr>
        <w:t xml:space="preserve">Action Plan </w:t>
      </w:r>
      <w:r w:rsidR="003E4272" w:rsidRPr="002B0B02">
        <w:rPr>
          <w:sz w:val="18"/>
          <w:szCs w:val="18"/>
        </w:rPr>
        <w:t>Discussions by Table</w:t>
      </w:r>
    </w:p>
    <w:p w:rsidR="005F4FA2" w:rsidRPr="002B0B02" w:rsidRDefault="003E4272" w:rsidP="005F4FA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2B0B02">
        <w:rPr>
          <w:sz w:val="18"/>
          <w:szCs w:val="18"/>
        </w:rPr>
        <w:t xml:space="preserve"> </w:t>
      </w:r>
      <w:r w:rsidR="005F4FA2" w:rsidRPr="002B0B02">
        <w:rPr>
          <w:sz w:val="18"/>
          <w:szCs w:val="18"/>
        </w:rPr>
        <w:t xml:space="preserve">Table Discussion Highlights-What is working?  What needs action?  </w:t>
      </w:r>
    </w:p>
    <w:p w:rsidR="00DB7FE4" w:rsidRPr="002B0B02" w:rsidRDefault="005F4FA2" w:rsidP="00DB7FE4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9:15</w:t>
      </w:r>
      <w:r w:rsidR="00EF73DE" w:rsidRPr="002B0B02">
        <w:rPr>
          <w:sz w:val="18"/>
          <w:szCs w:val="18"/>
        </w:rPr>
        <w:t xml:space="preserve"> a.m.</w:t>
      </w:r>
      <w:r w:rsidR="003E4272" w:rsidRPr="002B0B02">
        <w:rPr>
          <w:sz w:val="18"/>
          <w:szCs w:val="18"/>
        </w:rPr>
        <w:t>-10:00</w:t>
      </w:r>
      <w:r w:rsidR="00EF73DE" w:rsidRPr="002B0B02">
        <w:rPr>
          <w:sz w:val="18"/>
          <w:szCs w:val="18"/>
        </w:rPr>
        <w:t xml:space="preserve"> a.m.</w:t>
      </w:r>
      <w:r w:rsidR="00EF73DE" w:rsidRPr="002B0B02">
        <w:rPr>
          <w:sz w:val="18"/>
          <w:szCs w:val="18"/>
        </w:rPr>
        <w:tab/>
      </w:r>
      <w:r w:rsidR="00DB7FE4" w:rsidRPr="002B0B02">
        <w:rPr>
          <w:sz w:val="18"/>
          <w:szCs w:val="18"/>
        </w:rPr>
        <w:t xml:space="preserve">Table </w:t>
      </w:r>
      <w:r w:rsidR="00EF73DE" w:rsidRPr="002B0B02">
        <w:rPr>
          <w:sz w:val="18"/>
          <w:szCs w:val="18"/>
        </w:rPr>
        <w:t>Share</w:t>
      </w:r>
      <w:r w:rsidR="003E4272" w:rsidRPr="002B0B02">
        <w:rPr>
          <w:sz w:val="18"/>
          <w:szCs w:val="18"/>
        </w:rPr>
        <w:t>-</w:t>
      </w:r>
      <w:r w:rsidR="00DB7FE4" w:rsidRPr="002B0B02">
        <w:rPr>
          <w:sz w:val="18"/>
          <w:szCs w:val="18"/>
        </w:rPr>
        <w:t>Out (2 minutes per table)</w:t>
      </w:r>
    </w:p>
    <w:p w:rsidR="003E4272" w:rsidRPr="002B0B02" w:rsidRDefault="003E4272" w:rsidP="003E4272">
      <w:pPr>
        <w:rPr>
          <w:sz w:val="18"/>
          <w:szCs w:val="18"/>
        </w:rPr>
      </w:pPr>
      <w:r w:rsidRPr="002B0B02">
        <w:rPr>
          <w:sz w:val="18"/>
          <w:szCs w:val="18"/>
        </w:rPr>
        <w:t>10:00 a.m.</w:t>
      </w:r>
      <w:r w:rsidR="007409C6" w:rsidRPr="002B0B02">
        <w:rPr>
          <w:sz w:val="18"/>
          <w:szCs w:val="18"/>
        </w:rPr>
        <w:tab/>
      </w:r>
      <w:r w:rsidR="007409C6" w:rsidRPr="002B0B02">
        <w:rPr>
          <w:sz w:val="18"/>
          <w:szCs w:val="18"/>
        </w:rPr>
        <w:tab/>
        <w:t>Break-Business, Industry and Community Representatives are excused</w:t>
      </w:r>
    </w:p>
    <w:p w:rsidR="007409C6" w:rsidRPr="002B0B02" w:rsidRDefault="007409C6" w:rsidP="007409C6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**********************************************************************************</w:t>
      </w:r>
      <w:r w:rsidR="002B0B02">
        <w:rPr>
          <w:sz w:val="18"/>
          <w:szCs w:val="18"/>
        </w:rPr>
        <w:t>********************</w:t>
      </w:r>
    </w:p>
    <w:p w:rsidR="00C706CC" w:rsidRPr="002B0B02" w:rsidRDefault="00C706CC" w:rsidP="007409C6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10:20 a.m.-10:45</w:t>
      </w:r>
      <w:r w:rsidR="00C5712D" w:rsidRPr="002B0B02">
        <w:rPr>
          <w:sz w:val="18"/>
          <w:szCs w:val="18"/>
        </w:rPr>
        <w:t xml:space="preserve"> p.m.</w:t>
      </w:r>
      <w:r w:rsidR="007409C6" w:rsidRPr="002B0B02">
        <w:rPr>
          <w:sz w:val="18"/>
          <w:szCs w:val="18"/>
        </w:rPr>
        <w:tab/>
      </w:r>
      <w:r w:rsidR="008E4436" w:rsidRPr="002B0B02">
        <w:rPr>
          <w:sz w:val="18"/>
          <w:szCs w:val="18"/>
        </w:rPr>
        <w:t xml:space="preserve">Welcome Additional Teachers, </w:t>
      </w:r>
      <w:r w:rsidR="009700D4" w:rsidRPr="002B0B02">
        <w:rPr>
          <w:sz w:val="18"/>
          <w:szCs w:val="18"/>
        </w:rPr>
        <w:t xml:space="preserve">Videos-Challenge-Based/Project </w:t>
      </w:r>
      <w:r w:rsidRPr="002B0B02">
        <w:rPr>
          <w:sz w:val="18"/>
          <w:szCs w:val="18"/>
        </w:rPr>
        <w:t>Based Learning</w:t>
      </w:r>
    </w:p>
    <w:p w:rsidR="00C706CC" w:rsidRPr="002B0B02" w:rsidRDefault="009700D4" w:rsidP="00C706CC">
      <w:pPr>
        <w:rPr>
          <w:sz w:val="18"/>
          <w:szCs w:val="18"/>
        </w:rPr>
      </w:pPr>
      <w:r w:rsidRPr="002B0B02">
        <w:rPr>
          <w:sz w:val="18"/>
          <w:szCs w:val="18"/>
        </w:rPr>
        <w:t>10:45 a.m.-12:15 p</w:t>
      </w:r>
      <w:r w:rsidR="00C706CC" w:rsidRPr="002B0B02">
        <w:rPr>
          <w:sz w:val="18"/>
          <w:szCs w:val="18"/>
        </w:rPr>
        <w:t>.m.</w:t>
      </w:r>
      <w:r w:rsidR="00C706CC" w:rsidRPr="002B0B02">
        <w:rPr>
          <w:sz w:val="18"/>
          <w:szCs w:val="18"/>
        </w:rPr>
        <w:tab/>
      </w:r>
      <w:r w:rsidR="007409C6" w:rsidRPr="002B0B02">
        <w:rPr>
          <w:sz w:val="18"/>
          <w:szCs w:val="18"/>
        </w:rPr>
        <w:t xml:space="preserve">SUSD </w:t>
      </w:r>
      <w:r w:rsidR="005F4FA2" w:rsidRPr="002B0B02">
        <w:rPr>
          <w:sz w:val="18"/>
          <w:szCs w:val="18"/>
        </w:rPr>
        <w:t>College and Career Academy Collaboration</w:t>
      </w:r>
      <w:r w:rsidR="00C706CC" w:rsidRPr="002B0B02">
        <w:rPr>
          <w:sz w:val="18"/>
          <w:szCs w:val="18"/>
        </w:rPr>
        <w:t xml:space="preserve"> </w:t>
      </w:r>
      <w:r w:rsidRPr="002B0B02">
        <w:rPr>
          <w:sz w:val="18"/>
          <w:szCs w:val="18"/>
        </w:rPr>
        <w:t>Interactive Presentations/Demonstrations</w:t>
      </w:r>
      <w:r w:rsidR="00C706CC" w:rsidRPr="002B0B02">
        <w:rPr>
          <w:sz w:val="18"/>
          <w:szCs w:val="18"/>
        </w:rPr>
        <w:t>:</w:t>
      </w:r>
    </w:p>
    <w:p w:rsidR="00C518E6" w:rsidRPr="002B0B02" w:rsidRDefault="00C706CC" w:rsidP="00C518E6">
      <w:pPr>
        <w:ind w:left="2160"/>
        <w:rPr>
          <w:sz w:val="18"/>
          <w:szCs w:val="18"/>
        </w:rPr>
      </w:pPr>
      <w:r w:rsidRPr="002B0B02">
        <w:rPr>
          <w:sz w:val="18"/>
          <w:szCs w:val="18"/>
        </w:rPr>
        <w:t>Desert Vie</w:t>
      </w:r>
      <w:r w:rsidR="009700D4" w:rsidRPr="002B0B02">
        <w:rPr>
          <w:sz w:val="18"/>
          <w:szCs w:val="18"/>
        </w:rPr>
        <w:t>w Visual and Performing Arts Academy-</w:t>
      </w:r>
      <w:r w:rsidR="00C518E6" w:rsidRPr="002B0B02">
        <w:rPr>
          <w:sz w:val="18"/>
          <w:szCs w:val="18"/>
        </w:rPr>
        <w:t xml:space="preserve"> Team 1:  Mae Casey and Michael Franklin</w:t>
      </w:r>
      <w:r w:rsidR="002B0B02" w:rsidRPr="002B0B02">
        <w:rPr>
          <w:sz w:val="18"/>
          <w:szCs w:val="18"/>
        </w:rPr>
        <w:t xml:space="preserve"> and</w:t>
      </w:r>
    </w:p>
    <w:p w:rsidR="007409C6" w:rsidRPr="002B0B02" w:rsidRDefault="00C518E6" w:rsidP="009700D4">
      <w:pPr>
        <w:ind w:left="2160"/>
        <w:rPr>
          <w:sz w:val="18"/>
          <w:szCs w:val="18"/>
        </w:rPr>
      </w:pPr>
      <w:r w:rsidRPr="002B0B02">
        <w:rPr>
          <w:sz w:val="18"/>
          <w:szCs w:val="18"/>
        </w:rPr>
        <w:t>Team 2</w:t>
      </w:r>
      <w:r w:rsidR="009700D4" w:rsidRPr="002B0B02">
        <w:rPr>
          <w:sz w:val="18"/>
          <w:szCs w:val="18"/>
        </w:rPr>
        <w:t>: Te</w:t>
      </w:r>
      <w:r w:rsidRPr="002B0B02">
        <w:rPr>
          <w:sz w:val="18"/>
          <w:szCs w:val="18"/>
        </w:rPr>
        <w:t>resa Driver and Ericka Quintero</w:t>
      </w:r>
      <w:r w:rsidR="009700D4" w:rsidRPr="002B0B02">
        <w:rPr>
          <w:sz w:val="18"/>
          <w:szCs w:val="18"/>
        </w:rPr>
        <w:t xml:space="preserve"> </w:t>
      </w:r>
    </w:p>
    <w:p w:rsidR="003E4272" w:rsidRPr="002B0B02" w:rsidRDefault="009700D4" w:rsidP="006309E4">
      <w:pPr>
        <w:ind w:left="2160" w:hanging="2160"/>
        <w:rPr>
          <w:sz w:val="18"/>
          <w:szCs w:val="18"/>
        </w:rPr>
      </w:pPr>
      <w:r w:rsidRPr="002B0B02">
        <w:rPr>
          <w:sz w:val="18"/>
          <w:szCs w:val="18"/>
        </w:rPr>
        <w:t>12:15 p</w:t>
      </w:r>
      <w:r w:rsidR="00C5712D" w:rsidRPr="002B0B02">
        <w:rPr>
          <w:sz w:val="18"/>
          <w:szCs w:val="18"/>
        </w:rPr>
        <w:t>.m.</w:t>
      </w:r>
      <w:r w:rsidRPr="002B0B02">
        <w:rPr>
          <w:sz w:val="18"/>
          <w:szCs w:val="18"/>
        </w:rPr>
        <w:t>-12:45</w:t>
      </w:r>
      <w:r w:rsidR="007409C6" w:rsidRPr="002B0B02">
        <w:rPr>
          <w:sz w:val="18"/>
          <w:szCs w:val="18"/>
        </w:rPr>
        <w:t xml:space="preserve"> </w:t>
      </w:r>
      <w:r w:rsidR="00C5712D" w:rsidRPr="002B0B02">
        <w:rPr>
          <w:sz w:val="18"/>
          <w:szCs w:val="18"/>
        </w:rPr>
        <w:t>p.m.</w:t>
      </w:r>
      <w:r w:rsidR="00C5712D" w:rsidRPr="002B0B02">
        <w:rPr>
          <w:sz w:val="18"/>
          <w:szCs w:val="18"/>
        </w:rPr>
        <w:tab/>
      </w:r>
      <w:r w:rsidR="003E4272" w:rsidRPr="002B0B02">
        <w:rPr>
          <w:sz w:val="18"/>
          <w:szCs w:val="18"/>
        </w:rPr>
        <w:t>Lunch</w:t>
      </w:r>
      <w:r w:rsidR="00C5712D" w:rsidRPr="002B0B02">
        <w:rPr>
          <w:sz w:val="18"/>
          <w:szCs w:val="18"/>
        </w:rPr>
        <w:t xml:space="preserve"> Discussion</w:t>
      </w:r>
      <w:r w:rsidR="003E4272" w:rsidRPr="002B0B02">
        <w:rPr>
          <w:sz w:val="18"/>
          <w:szCs w:val="18"/>
        </w:rPr>
        <w:t xml:space="preserve"> </w:t>
      </w:r>
    </w:p>
    <w:p w:rsidR="00037858" w:rsidRPr="002B0B02" w:rsidRDefault="009700D4" w:rsidP="003E4272">
      <w:pPr>
        <w:rPr>
          <w:sz w:val="18"/>
          <w:szCs w:val="18"/>
        </w:rPr>
      </w:pPr>
      <w:r w:rsidRPr="002B0B02">
        <w:rPr>
          <w:sz w:val="18"/>
          <w:szCs w:val="18"/>
        </w:rPr>
        <w:t>12:45</w:t>
      </w:r>
      <w:r w:rsidR="002B0B02">
        <w:rPr>
          <w:sz w:val="18"/>
          <w:szCs w:val="18"/>
        </w:rPr>
        <w:t xml:space="preserve"> p.m.-1:30</w:t>
      </w:r>
      <w:r w:rsidR="00C5712D" w:rsidRPr="002B0B02">
        <w:rPr>
          <w:sz w:val="18"/>
          <w:szCs w:val="18"/>
        </w:rPr>
        <w:t xml:space="preserve"> p.m.</w:t>
      </w:r>
      <w:r w:rsidR="00C5712D" w:rsidRPr="002B0B02">
        <w:rPr>
          <w:sz w:val="18"/>
          <w:szCs w:val="18"/>
        </w:rPr>
        <w:tab/>
      </w:r>
      <w:r w:rsidRPr="002B0B02">
        <w:rPr>
          <w:sz w:val="18"/>
          <w:szCs w:val="18"/>
        </w:rPr>
        <w:t xml:space="preserve">Collaboration </w:t>
      </w:r>
      <w:r w:rsidR="00037858" w:rsidRPr="002B0B02">
        <w:rPr>
          <w:sz w:val="18"/>
          <w:szCs w:val="18"/>
        </w:rPr>
        <w:t xml:space="preserve">Activity </w:t>
      </w:r>
      <w:r w:rsidRPr="002B0B02">
        <w:rPr>
          <w:sz w:val="18"/>
          <w:szCs w:val="18"/>
        </w:rPr>
        <w:t>Share Outs</w:t>
      </w:r>
      <w:r w:rsidR="00037858" w:rsidRPr="002B0B02">
        <w:rPr>
          <w:sz w:val="18"/>
          <w:szCs w:val="18"/>
        </w:rPr>
        <w:t xml:space="preserve"> by Academy</w:t>
      </w:r>
      <w:r w:rsidRPr="002B0B02">
        <w:rPr>
          <w:sz w:val="18"/>
          <w:szCs w:val="18"/>
        </w:rPr>
        <w:t xml:space="preserve"> </w:t>
      </w:r>
    </w:p>
    <w:p w:rsidR="00037858" w:rsidRPr="002B0B02" w:rsidRDefault="002B0B02" w:rsidP="00037858">
      <w:pPr>
        <w:rPr>
          <w:sz w:val="18"/>
          <w:szCs w:val="18"/>
        </w:rPr>
      </w:pPr>
      <w:r>
        <w:rPr>
          <w:sz w:val="18"/>
          <w:szCs w:val="18"/>
        </w:rPr>
        <w:t>1:30</w:t>
      </w:r>
      <w:r w:rsidR="00037858" w:rsidRPr="002B0B02">
        <w:rPr>
          <w:sz w:val="18"/>
          <w:szCs w:val="18"/>
        </w:rPr>
        <w:t xml:space="preserve"> p.m.-2:15 p.m.</w:t>
      </w:r>
      <w:r w:rsidR="00037858" w:rsidRPr="002B0B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37858" w:rsidRPr="002B0B02">
        <w:rPr>
          <w:sz w:val="18"/>
          <w:szCs w:val="18"/>
        </w:rPr>
        <w:t>Academy Handbook Discussion</w:t>
      </w:r>
      <w:r>
        <w:rPr>
          <w:sz w:val="18"/>
          <w:szCs w:val="18"/>
        </w:rPr>
        <w:t xml:space="preserve"> and</w:t>
      </w:r>
      <w:r w:rsidR="00037858" w:rsidRPr="002B0B02">
        <w:rPr>
          <w:sz w:val="18"/>
          <w:szCs w:val="18"/>
        </w:rPr>
        <w:t xml:space="preserve"> </w:t>
      </w:r>
      <w:r w:rsidR="009700D4" w:rsidRPr="002B0B02">
        <w:rPr>
          <w:sz w:val="18"/>
          <w:szCs w:val="18"/>
        </w:rPr>
        <w:t xml:space="preserve">Activity </w:t>
      </w:r>
    </w:p>
    <w:p w:rsidR="00EF73DE" w:rsidRPr="00A600C0" w:rsidRDefault="00037858" w:rsidP="003E4272">
      <w:pPr>
        <w:rPr>
          <w:sz w:val="16"/>
          <w:szCs w:val="16"/>
        </w:rPr>
      </w:pPr>
      <w:r w:rsidRPr="002B0B02">
        <w:rPr>
          <w:sz w:val="18"/>
          <w:szCs w:val="18"/>
        </w:rPr>
        <w:t>2:15 p.m.-2:30 p.m.</w:t>
      </w:r>
      <w:r w:rsidRPr="002B0B02">
        <w:rPr>
          <w:sz w:val="18"/>
          <w:szCs w:val="18"/>
        </w:rPr>
        <w:tab/>
      </w:r>
      <w:r w:rsidR="002B0B02">
        <w:rPr>
          <w:sz w:val="18"/>
          <w:szCs w:val="18"/>
        </w:rPr>
        <w:tab/>
      </w:r>
      <w:r w:rsidR="009700D4" w:rsidRPr="002B0B02">
        <w:rPr>
          <w:sz w:val="18"/>
          <w:szCs w:val="18"/>
        </w:rPr>
        <w:t>Next Steps</w:t>
      </w:r>
      <w:r w:rsidR="00A600C0">
        <w:rPr>
          <w:sz w:val="18"/>
          <w:szCs w:val="18"/>
        </w:rPr>
        <w:t xml:space="preserve">                  </w:t>
      </w:r>
      <w:r w:rsidR="00C5712D" w:rsidRPr="00A600C0">
        <w:rPr>
          <w:sz w:val="16"/>
          <w:szCs w:val="16"/>
        </w:rPr>
        <w:t>Meeting Evaluation:</w:t>
      </w:r>
      <w:r w:rsidR="00C5712D" w:rsidRPr="00A600C0">
        <w:rPr>
          <w:sz w:val="16"/>
          <w:szCs w:val="16"/>
        </w:rPr>
        <w:tab/>
        <w:t>Attendees will</w:t>
      </w:r>
      <w:r w:rsidR="00EF73DE" w:rsidRPr="00A600C0">
        <w:rPr>
          <w:sz w:val="16"/>
          <w:szCs w:val="16"/>
        </w:rPr>
        <w:t xml:space="preserve"> be sent an online sur</w:t>
      </w:r>
      <w:r w:rsidR="00C5712D" w:rsidRPr="00A600C0">
        <w:rPr>
          <w:sz w:val="16"/>
          <w:szCs w:val="16"/>
        </w:rPr>
        <w:t>vey after the event to complete</w:t>
      </w:r>
    </w:p>
    <w:sectPr w:rsidR="00EF73DE" w:rsidRPr="00A600C0" w:rsidSect="00107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A30"/>
    <w:multiLevelType w:val="hybridMultilevel"/>
    <w:tmpl w:val="CCA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80D67"/>
    <w:multiLevelType w:val="hybridMultilevel"/>
    <w:tmpl w:val="9AF082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F3C749C"/>
    <w:multiLevelType w:val="hybridMultilevel"/>
    <w:tmpl w:val="CE169C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72"/>
    <w:rsid w:val="00005A59"/>
    <w:rsid w:val="00037858"/>
    <w:rsid w:val="001073D1"/>
    <w:rsid w:val="00261C48"/>
    <w:rsid w:val="002B0B02"/>
    <w:rsid w:val="00317B4D"/>
    <w:rsid w:val="003B087E"/>
    <w:rsid w:val="003E4272"/>
    <w:rsid w:val="003E439E"/>
    <w:rsid w:val="003F2B3D"/>
    <w:rsid w:val="004B149A"/>
    <w:rsid w:val="004E7E02"/>
    <w:rsid w:val="005F4FA2"/>
    <w:rsid w:val="006309E4"/>
    <w:rsid w:val="0070586A"/>
    <w:rsid w:val="007409C6"/>
    <w:rsid w:val="00827E9F"/>
    <w:rsid w:val="008E4436"/>
    <w:rsid w:val="008F62BB"/>
    <w:rsid w:val="00934A6E"/>
    <w:rsid w:val="00941EA3"/>
    <w:rsid w:val="009700D4"/>
    <w:rsid w:val="00970B41"/>
    <w:rsid w:val="00A600C0"/>
    <w:rsid w:val="00B872F5"/>
    <w:rsid w:val="00C518E6"/>
    <w:rsid w:val="00C5712D"/>
    <w:rsid w:val="00C706CC"/>
    <w:rsid w:val="00DB7FE4"/>
    <w:rsid w:val="00E11163"/>
    <w:rsid w:val="00E8559A"/>
    <w:rsid w:val="00EF73DE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kathypr</dc:creator>
  <cp:lastModifiedBy>Admin</cp:lastModifiedBy>
  <cp:revision>2</cp:revision>
  <dcterms:created xsi:type="dcterms:W3CDTF">2013-10-08T16:56:00Z</dcterms:created>
  <dcterms:modified xsi:type="dcterms:W3CDTF">2013-10-08T16:56:00Z</dcterms:modified>
</cp:coreProperties>
</file>